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43" w:rsidRPr="00A87593" w:rsidRDefault="00D17843" w:rsidP="00D17843">
      <w:pPr>
        <w:jc w:val="center"/>
        <w:rPr>
          <w:b/>
          <w:szCs w:val="28"/>
        </w:rPr>
      </w:pPr>
      <w:r>
        <w:rPr>
          <w:b/>
          <w:szCs w:val="28"/>
        </w:rPr>
        <w:t>Федеральный  закон</w:t>
      </w:r>
      <w:r w:rsidRPr="00A87593">
        <w:rPr>
          <w:b/>
          <w:szCs w:val="28"/>
        </w:rPr>
        <w:t xml:space="preserve"> от 29.12.2012 № 273-ФЗ «Об образовании в Российской Федерации» </w:t>
      </w:r>
    </w:p>
    <w:p w:rsidR="00D17843" w:rsidRDefault="00D17843" w:rsidP="00D17843">
      <w:pPr>
        <w:jc w:val="center"/>
        <w:rPr>
          <w:b/>
          <w:szCs w:val="28"/>
        </w:rPr>
      </w:pPr>
      <w:r w:rsidRPr="00A87593">
        <w:rPr>
          <w:b/>
          <w:szCs w:val="28"/>
        </w:rPr>
        <w:t xml:space="preserve">и </w:t>
      </w:r>
      <w:r>
        <w:rPr>
          <w:b/>
          <w:szCs w:val="28"/>
        </w:rPr>
        <w:t>Закон</w:t>
      </w:r>
      <w:r w:rsidRPr="00A87593">
        <w:rPr>
          <w:b/>
          <w:szCs w:val="28"/>
        </w:rPr>
        <w:t xml:space="preserve"> РФ от 10.07.1992 № 3266-1 «Об образовании»</w:t>
      </w:r>
      <w:r>
        <w:rPr>
          <w:b/>
          <w:szCs w:val="28"/>
        </w:rPr>
        <w:t xml:space="preserve">: </w:t>
      </w:r>
    </w:p>
    <w:p w:rsidR="00A87593" w:rsidRPr="00A87593" w:rsidRDefault="008928DA" w:rsidP="00374CC4">
      <w:pPr>
        <w:jc w:val="center"/>
        <w:rPr>
          <w:b/>
          <w:szCs w:val="28"/>
        </w:rPr>
      </w:pPr>
      <w:r>
        <w:rPr>
          <w:b/>
          <w:szCs w:val="28"/>
        </w:rPr>
        <w:t>С</w:t>
      </w:r>
      <w:r w:rsidRPr="00A87593">
        <w:rPr>
          <w:b/>
          <w:szCs w:val="28"/>
        </w:rPr>
        <w:t xml:space="preserve">РАВНИТЕЛЬНЫЙ АНАЛИЗ </w:t>
      </w:r>
    </w:p>
    <w:p w:rsidR="00EC7A8E" w:rsidRPr="00A87593" w:rsidRDefault="00EC7A8E" w:rsidP="00A87593">
      <w:pPr>
        <w:jc w:val="center"/>
        <w:rPr>
          <w:b/>
          <w:szCs w:val="28"/>
        </w:rPr>
      </w:pPr>
    </w:p>
    <w:p w:rsidR="00787B90" w:rsidRDefault="00127D23" w:rsidP="00EC7A8E">
      <w:pPr>
        <w:spacing w:line="360" w:lineRule="auto"/>
        <w:ind w:firstLine="709"/>
        <w:rPr>
          <w:szCs w:val="28"/>
        </w:rPr>
      </w:pPr>
      <w:r>
        <w:rPr>
          <w:szCs w:val="28"/>
        </w:rPr>
        <w:t>В условиях институциональной реформы, п</w:t>
      </w:r>
      <w:r w:rsidR="000C7D16" w:rsidRPr="00A87593">
        <w:rPr>
          <w:szCs w:val="28"/>
        </w:rPr>
        <w:t xml:space="preserve">ринятый в 1992 </w:t>
      </w:r>
      <w:hyperlink r:id="rId6" w:history="1">
        <w:r w:rsidR="000C7D16" w:rsidRPr="00A87593">
          <w:rPr>
            <w:color w:val="000000"/>
            <w:szCs w:val="28"/>
          </w:rPr>
          <w:t>Закон</w:t>
        </w:r>
      </w:hyperlink>
      <w:r w:rsidR="00A87593" w:rsidRPr="00A87593">
        <w:rPr>
          <w:szCs w:val="28"/>
        </w:rPr>
        <w:t xml:space="preserve"> Российской Федерации «Об образовании»</w:t>
      </w:r>
      <w:r>
        <w:rPr>
          <w:szCs w:val="28"/>
        </w:rPr>
        <w:t xml:space="preserve"> не в полной</w:t>
      </w:r>
      <w:r w:rsidR="00787B90">
        <w:rPr>
          <w:szCs w:val="28"/>
        </w:rPr>
        <w:t xml:space="preserve"> мере может юридически оформить системных изменения, происходящих </w:t>
      </w:r>
      <w:r w:rsidR="000C7D16" w:rsidRPr="00A87593">
        <w:rPr>
          <w:szCs w:val="28"/>
        </w:rPr>
        <w:t>в настоящее время</w:t>
      </w:r>
      <w:r w:rsidR="00787B90">
        <w:rPr>
          <w:szCs w:val="28"/>
        </w:rPr>
        <w:t xml:space="preserve"> в сфере образования. Кроме того, в законе четко не определен предмет регулирования, размыт понятийный аппарат.</w:t>
      </w:r>
    </w:p>
    <w:p w:rsidR="000C7D16" w:rsidRPr="00A87593" w:rsidRDefault="000C7D16" w:rsidP="00EC7A8E">
      <w:pPr>
        <w:spacing w:line="360" w:lineRule="auto"/>
        <w:ind w:firstLine="709"/>
        <w:rPr>
          <w:b/>
          <w:szCs w:val="28"/>
        </w:rPr>
      </w:pPr>
      <w:r w:rsidRPr="00A87593">
        <w:rPr>
          <w:b/>
          <w:szCs w:val="28"/>
        </w:rPr>
        <w:t xml:space="preserve">Федеральный закон от 29.12.2012 № 273-ФЗ «Об образовании в Российской Федерации» </w:t>
      </w:r>
      <w:r w:rsidRPr="00A87593">
        <w:rPr>
          <w:szCs w:val="28"/>
        </w:rPr>
        <w:t>направлен на:</w:t>
      </w:r>
    </w:p>
    <w:p w:rsidR="000C7D16" w:rsidRPr="00A87593" w:rsidRDefault="000C7D16" w:rsidP="00EC7A8E">
      <w:pPr>
        <w:widowControl w:val="0"/>
        <w:autoSpaceDE w:val="0"/>
        <w:autoSpaceDN w:val="0"/>
        <w:adjustRightInd w:val="0"/>
        <w:spacing w:line="360" w:lineRule="auto"/>
        <w:ind w:firstLine="540"/>
        <w:jc w:val="both"/>
        <w:rPr>
          <w:szCs w:val="28"/>
        </w:rPr>
      </w:pPr>
      <w:r w:rsidRPr="00A87593">
        <w:rPr>
          <w:szCs w:val="28"/>
        </w:rPr>
        <w:t xml:space="preserve">создание </w:t>
      </w:r>
      <w:r w:rsidR="00787B90">
        <w:rPr>
          <w:szCs w:val="28"/>
        </w:rPr>
        <w:t>нормативно-</w:t>
      </w:r>
      <w:r w:rsidRPr="00A87593">
        <w:rPr>
          <w:szCs w:val="28"/>
        </w:rPr>
        <w:t xml:space="preserve">правовых условий </w:t>
      </w:r>
      <w:r w:rsidR="00787B90">
        <w:rPr>
          <w:szCs w:val="28"/>
        </w:rPr>
        <w:t>инновационных процессов, направленных на удовлетворение запросов личности</w:t>
      </w:r>
      <w:r w:rsidRPr="00A87593">
        <w:rPr>
          <w:szCs w:val="28"/>
        </w:rPr>
        <w:t xml:space="preserve">, общества и государства, </w:t>
      </w:r>
      <w:r w:rsidR="00787B90">
        <w:rPr>
          <w:szCs w:val="28"/>
        </w:rPr>
        <w:t xml:space="preserve">обусловленных во многом </w:t>
      </w:r>
      <w:r w:rsidRPr="00A87593">
        <w:rPr>
          <w:szCs w:val="28"/>
        </w:rPr>
        <w:t>п</w:t>
      </w:r>
      <w:r w:rsidR="00787B90">
        <w:rPr>
          <w:szCs w:val="28"/>
        </w:rPr>
        <w:t xml:space="preserve">отребностями </w:t>
      </w:r>
      <w:r w:rsidRPr="00A87593">
        <w:rPr>
          <w:szCs w:val="28"/>
        </w:rPr>
        <w:t>инновационной экономики,</w:t>
      </w:r>
      <w:r w:rsidR="00EC7A8E">
        <w:rPr>
          <w:szCs w:val="28"/>
        </w:rPr>
        <w:t xml:space="preserve"> процессами глобализации, формирование единого международного образовательного пространства, необходимостью обеспечения права гражданина на образование и его выбор. </w:t>
      </w:r>
      <w:r w:rsidRPr="00A87593">
        <w:rPr>
          <w:szCs w:val="28"/>
        </w:rPr>
        <w:t xml:space="preserve"> </w:t>
      </w:r>
      <w:r w:rsidR="00EC7A8E">
        <w:rPr>
          <w:szCs w:val="28"/>
        </w:rPr>
        <w:t xml:space="preserve">Закон направлен на правовое регулирование общественных отношений, возникающих в сфере образования, установление правовых, организационных и экономических основ образования в современной России. </w:t>
      </w:r>
    </w:p>
    <w:p w:rsidR="000C7D16" w:rsidRPr="00A87593" w:rsidRDefault="000C7D16" w:rsidP="00EC7A8E">
      <w:pPr>
        <w:widowControl w:val="0"/>
        <w:autoSpaceDE w:val="0"/>
        <w:autoSpaceDN w:val="0"/>
        <w:adjustRightInd w:val="0"/>
        <w:jc w:val="both"/>
        <w:rPr>
          <w:szCs w:val="28"/>
        </w:rPr>
      </w:pPr>
    </w:p>
    <w:p w:rsidR="000C7D16" w:rsidRPr="006263AB" w:rsidRDefault="000C7D16" w:rsidP="000C7D16">
      <w:pPr>
        <w:widowControl w:val="0"/>
        <w:autoSpaceDE w:val="0"/>
        <w:autoSpaceDN w:val="0"/>
        <w:adjustRightInd w:val="0"/>
        <w:ind w:firstLine="540"/>
        <w:jc w:val="both"/>
        <w:rPr>
          <w:sz w:val="24"/>
        </w:rPr>
      </w:pPr>
    </w:p>
    <w:tbl>
      <w:tblPr>
        <w:tblW w:w="23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0"/>
        <w:gridCol w:w="956"/>
        <w:gridCol w:w="333"/>
        <w:gridCol w:w="1549"/>
        <w:gridCol w:w="86"/>
        <w:gridCol w:w="332"/>
        <w:gridCol w:w="8222"/>
        <w:gridCol w:w="7790"/>
      </w:tblGrid>
      <w:tr w:rsidR="00374CC4" w:rsidRPr="00381904" w:rsidTr="00381904">
        <w:trPr>
          <w:gridAfter w:val="1"/>
          <w:wAfter w:w="7790" w:type="dxa"/>
        </w:trPr>
        <w:tc>
          <w:tcPr>
            <w:tcW w:w="5579" w:type="dxa"/>
            <w:gridSpan w:val="3"/>
            <w:shd w:val="clear" w:color="auto" w:fill="auto"/>
          </w:tcPr>
          <w:p w:rsidR="00374CC4" w:rsidRPr="00381904" w:rsidRDefault="00374CC4" w:rsidP="00381904">
            <w:pPr>
              <w:jc w:val="center"/>
              <w:rPr>
                <w:b/>
                <w:sz w:val="24"/>
              </w:rPr>
            </w:pPr>
            <w:r w:rsidRPr="00381904">
              <w:rPr>
                <w:b/>
                <w:sz w:val="24"/>
              </w:rPr>
              <w:t>Закон РФ от 10.07.1992 № 3266-1 «Об образовании»</w:t>
            </w:r>
          </w:p>
        </w:tc>
        <w:tc>
          <w:tcPr>
            <w:tcW w:w="10189" w:type="dxa"/>
            <w:gridSpan w:val="4"/>
            <w:shd w:val="clear" w:color="auto" w:fill="auto"/>
          </w:tcPr>
          <w:p w:rsidR="00374CC4" w:rsidRPr="00381904" w:rsidRDefault="00374CC4" w:rsidP="00381904">
            <w:pPr>
              <w:jc w:val="center"/>
              <w:rPr>
                <w:b/>
                <w:sz w:val="24"/>
              </w:rPr>
            </w:pPr>
            <w:r w:rsidRPr="00381904">
              <w:rPr>
                <w:b/>
                <w:sz w:val="24"/>
              </w:rPr>
              <w:t>Федеральный закон</w:t>
            </w:r>
            <w:r w:rsidR="006B64FF" w:rsidRPr="00381904">
              <w:rPr>
                <w:b/>
                <w:sz w:val="24"/>
              </w:rPr>
              <w:t xml:space="preserve"> от 29.12.2012 № 273-ФЗ</w:t>
            </w:r>
            <w:r w:rsidRPr="00381904">
              <w:rPr>
                <w:b/>
                <w:sz w:val="24"/>
              </w:rPr>
              <w:t xml:space="preserve"> «Об образовании в Российской Федерации»</w:t>
            </w:r>
          </w:p>
        </w:tc>
      </w:tr>
      <w:tr w:rsidR="006B64FF" w:rsidRPr="00381904" w:rsidTr="00381904">
        <w:trPr>
          <w:gridAfter w:val="1"/>
          <w:wAfter w:w="7790" w:type="dxa"/>
        </w:trPr>
        <w:tc>
          <w:tcPr>
            <w:tcW w:w="15768" w:type="dxa"/>
            <w:gridSpan w:val="7"/>
            <w:shd w:val="clear" w:color="auto" w:fill="auto"/>
          </w:tcPr>
          <w:p w:rsidR="006B64FF" w:rsidRPr="00381904" w:rsidRDefault="006B64FF" w:rsidP="00381904">
            <w:pPr>
              <w:jc w:val="center"/>
              <w:rPr>
                <w:b/>
                <w:sz w:val="24"/>
              </w:rPr>
            </w:pPr>
          </w:p>
          <w:p w:rsidR="006B64FF" w:rsidRPr="00381904" w:rsidRDefault="00EC7A8E" w:rsidP="00381904">
            <w:pPr>
              <w:jc w:val="center"/>
              <w:rPr>
                <w:b/>
                <w:sz w:val="24"/>
              </w:rPr>
            </w:pPr>
            <w:r w:rsidRPr="00381904">
              <w:rPr>
                <w:b/>
                <w:sz w:val="24"/>
              </w:rPr>
              <w:t>П</w:t>
            </w:r>
            <w:r w:rsidR="00E76B9F" w:rsidRPr="00381904">
              <w:rPr>
                <w:b/>
                <w:sz w:val="24"/>
              </w:rPr>
              <w:t>о</w:t>
            </w:r>
            <w:r w:rsidRPr="00381904">
              <w:rPr>
                <w:b/>
                <w:sz w:val="24"/>
              </w:rPr>
              <w:t>нятийный аппарат, формулировка и определение основных педагогических, образовательных, экономико-правовых и других смежных категорий</w:t>
            </w:r>
          </w:p>
          <w:p w:rsidR="006B64FF" w:rsidRPr="00381904" w:rsidRDefault="006B64FF" w:rsidP="00381904">
            <w:pPr>
              <w:jc w:val="center"/>
              <w:rPr>
                <w:b/>
                <w:sz w:val="24"/>
              </w:rPr>
            </w:pPr>
          </w:p>
        </w:tc>
      </w:tr>
      <w:tr w:rsidR="00374CC4" w:rsidRPr="00381904" w:rsidTr="00381904">
        <w:trPr>
          <w:gridAfter w:val="1"/>
          <w:wAfter w:w="7790" w:type="dxa"/>
        </w:trPr>
        <w:tc>
          <w:tcPr>
            <w:tcW w:w="5579" w:type="dxa"/>
            <w:gridSpan w:val="3"/>
            <w:shd w:val="clear" w:color="auto" w:fill="auto"/>
          </w:tcPr>
          <w:p w:rsidR="00374CC4" w:rsidRPr="00381904" w:rsidRDefault="00E76B9F" w:rsidP="00381904">
            <w:pPr>
              <w:jc w:val="center"/>
              <w:rPr>
                <w:b/>
                <w:sz w:val="24"/>
              </w:rPr>
            </w:pPr>
            <w:r w:rsidRPr="00381904">
              <w:rPr>
                <w:b/>
                <w:sz w:val="24"/>
              </w:rPr>
              <w:t>Не закреплены понятия</w:t>
            </w:r>
          </w:p>
        </w:tc>
        <w:tc>
          <w:tcPr>
            <w:tcW w:w="10189" w:type="dxa"/>
            <w:gridSpan w:val="4"/>
            <w:shd w:val="clear" w:color="auto" w:fill="auto"/>
          </w:tcPr>
          <w:p w:rsidR="00374CC4" w:rsidRPr="00381904" w:rsidRDefault="00374CC4" w:rsidP="004B03BC">
            <w:pPr>
              <w:pStyle w:val="a4"/>
              <w:rPr>
                <w:rStyle w:val="a5"/>
                <w:b/>
                <w:bCs w:val="0"/>
              </w:rPr>
            </w:pPr>
            <w:r w:rsidRPr="00381904">
              <w:rPr>
                <w:rStyle w:val="a5"/>
                <w:b/>
                <w:bCs w:val="0"/>
              </w:rPr>
              <w:t xml:space="preserve">Статья 2.Основные понятия, используемые в настоящем Федеральном законе </w:t>
            </w:r>
          </w:p>
          <w:p w:rsidR="00374CC4" w:rsidRPr="00381904" w:rsidRDefault="00374CC4" w:rsidP="00381904">
            <w:pPr>
              <w:jc w:val="both"/>
              <w:rPr>
                <w:sz w:val="24"/>
              </w:rPr>
            </w:pPr>
            <w:r w:rsidRPr="00381904">
              <w:rPr>
                <w:sz w:val="24"/>
              </w:rPr>
              <w:t xml:space="preserve">Включены понятия: </w:t>
            </w:r>
          </w:p>
          <w:p w:rsidR="005E2AB0" w:rsidRPr="00381904" w:rsidRDefault="00B06724" w:rsidP="00381904">
            <w:pPr>
              <w:pStyle w:val="a6"/>
              <w:tabs>
                <w:tab w:val="left" w:pos="1260"/>
              </w:tabs>
              <w:spacing w:line="240" w:lineRule="auto"/>
              <w:ind w:left="0"/>
              <w:rPr>
                <w:sz w:val="24"/>
              </w:rPr>
            </w:pPr>
            <w:r w:rsidRPr="00381904">
              <w:rPr>
                <w:sz w:val="24"/>
              </w:rPr>
              <w:t xml:space="preserve">1) образование </w:t>
            </w:r>
          </w:p>
          <w:p w:rsidR="005E2AB0" w:rsidRPr="00381904" w:rsidRDefault="00B06724" w:rsidP="00381904">
            <w:pPr>
              <w:pStyle w:val="a6"/>
              <w:tabs>
                <w:tab w:val="left" w:pos="1260"/>
              </w:tabs>
              <w:spacing w:line="240" w:lineRule="auto"/>
              <w:ind w:left="0"/>
              <w:rPr>
                <w:sz w:val="24"/>
              </w:rPr>
            </w:pPr>
            <w:r w:rsidRPr="00381904">
              <w:rPr>
                <w:sz w:val="24"/>
              </w:rPr>
              <w:t xml:space="preserve">2) воспитание </w:t>
            </w:r>
          </w:p>
          <w:p w:rsidR="006127E1" w:rsidRPr="00381904" w:rsidRDefault="00B06724" w:rsidP="00381904">
            <w:pPr>
              <w:pStyle w:val="a6"/>
              <w:tabs>
                <w:tab w:val="left" w:pos="1260"/>
              </w:tabs>
              <w:spacing w:line="240" w:lineRule="auto"/>
              <w:ind w:left="0"/>
              <w:rPr>
                <w:sz w:val="24"/>
              </w:rPr>
            </w:pPr>
            <w:r w:rsidRPr="00381904">
              <w:rPr>
                <w:sz w:val="24"/>
              </w:rPr>
              <w:t xml:space="preserve">3) обучение </w:t>
            </w:r>
          </w:p>
          <w:p w:rsidR="00B06724" w:rsidRPr="00381904" w:rsidRDefault="00B06724" w:rsidP="00381904">
            <w:pPr>
              <w:pStyle w:val="a6"/>
              <w:tabs>
                <w:tab w:val="left" w:pos="1260"/>
              </w:tabs>
              <w:spacing w:line="240" w:lineRule="auto"/>
              <w:ind w:left="0"/>
              <w:rPr>
                <w:sz w:val="24"/>
              </w:rPr>
            </w:pPr>
            <w:r w:rsidRPr="00381904">
              <w:rPr>
                <w:sz w:val="24"/>
              </w:rPr>
              <w:t>4) уровень образования </w:t>
            </w:r>
          </w:p>
          <w:p w:rsidR="006127E1" w:rsidRPr="00381904" w:rsidRDefault="00B06724" w:rsidP="00381904">
            <w:pPr>
              <w:pStyle w:val="a6"/>
              <w:tabs>
                <w:tab w:val="left" w:pos="1260"/>
              </w:tabs>
              <w:spacing w:line="240" w:lineRule="auto"/>
              <w:ind w:left="0"/>
              <w:rPr>
                <w:sz w:val="24"/>
              </w:rPr>
            </w:pPr>
            <w:r w:rsidRPr="00381904">
              <w:rPr>
                <w:sz w:val="24"/>
              </w:rPr>
              <w:t xml:space="preserve">5) квалификация </w:t>
            </w:r>
          </w:p>
          <w:p w:rsidR="006127E1" w:rsidRPr="00381904" w:rsidRDefault="00B06724" w:rsidP="00381904">
            <w:pPr>
              <w:pStyle w:val="a6"/>
              <w:tabs>
                <w:tab w:val="left" w:pos="1260"/>
              </w:tabs>
              <w:spacing w:line="240" w:lineRule="auto"/>
              <w:ind w:left="0"/>
              <w:rPr>
                <w:sz w:val="24"/>
              </w:rPr>
            </w:pPr>
            <w:r w:rsidRPr="00381904">
              <w:rPr>
                <w:sz w:val="24"/>
              </w:rPr>
              <w:t xml:space="preserve">6) федеральный государственный образовательный стандарт </w:t>
            </w:r>
          </w:p>
          <w:p w:rsidR="006127E1" w:rsidRPr="00381904" w:rsidRDefault="00B06724" w:rsidP="00381904">
            <w:pPr>
              <w:pStyle w:val="a6"/>
              <w:tabs>
                <w:tab w:val="left" w:pos="1260"/>
              </w:tabs>
              <w:spacing w:line="240" w:lineRule="auto"/>
              <w:ind w:left="0"/>
              <w:rPr>
                <w:sz w:val="24"/>
              </w:rPr>
            </w:pPr>
            <w:r w:rsidRPr="00381904">
              <w:rPr>
                <w:sz w:val="24"/>
              </w:rPr>
              <w:lastRenderedPageBreak/>
              <w:t xml:space="preserve">7) образовательный стандарт </w:t>
            </w:r>
          </w:p>
          <w:p w:rsidR="006127E1" w:rsidRPr="00381904" w:rsidRDefault="00B06724" w:rsidP="00381904">
            <w:pPr>
              <w:pStyle w:val="a6"/>
              <w:tabs>
                <w:tab w:val="left" w:pos="1260"/>
              </w:tabs>
              <w:spacing w:line="240" w:lineRule="auto"/>
              <w:ind w:left="0"/>
              <w:rPr>
                <w:sz w:val="24"/>
              </w:rPr>
            </w:pPr>
            <w:r w:rsidRPr="00381904">
              <w:rPr>
                <w:sz w:val="24"/>
              </w:rPr>
              <w:t xml:space="preserve">8) федеральные государственные требования </w:t>
            </w:r>
          </w:p>
          <w:p w:rsidR="006127E1" w:rsidRPr="00381904" w:rsidRDefault="00B06724" w:rsidP="00381904">
            <w:pPr>
              <w:pStyle w:val="a6"/>
              <w:tabs>
                <w:tab w:val="left" w:pos="1260"/>
              </w:tabs>
              <w:spacing w:line="240" w:lineRule="auto"/>
              <w:ind w:left="0"/>
              <w:rPr>
                <w:sz w:val="24"/>
              </w:rPr>
            </w:pPr>
            <w:r w:rsidRPr="00381904">
              <w:rPr>
                <w:sz w:val="24"/>
              </w:rPr>
              <w:t xml:space="preserve">9) образовательная программа </w:t>
            </w:r>
          </w:p>
          <w:p w:rsidR="006127E1" w:rsidRPr="00381904" w:rsidRDefault="00B06724" w:rsidP="00381904">
            <w:pPr>
              <w:pStyle w:val="a6"/>
              <w:tabs>
                <w:tab w:val="left" w:pos="1260"/>
              </w:tabs>
              <w:spacing w:line="240" w:lineRule="auto"/>
              <w:ind w:left="0"/>
              <w:rPr>
                <w:sz w:val="24"/>
              </w:rPr>
            </w:pPr>
            <w:r w:rsidRPr="00381904">
              <w:rPr>
                <w:sz w:val="24"/>
              </w:rPr>
              <w:t xml:space="preserve">10) примерная основная образовательная программа </w:t>
            </w:r>
          </w:p>
          <w:p w:rsidR="006127E1" w:rsidRPr="00381904" w:rsidRDefault="00B06724" w:rsidP="00381904">
            <w:pPr>
              <w:pStyle w:val="a6"/>
              <w:tabs>
                <w:tab w:val="left" w:pos="1260"/>
              </w:tabs>
              <w:spacing w:line="240" w:lineRule="auto"/>
              <w:ind w:left="0"/>
              <w:rPr>
                <w:sz w:val="24"/>
              </w:rPr>
            </w:pPr>
            <w:r w:rsidRPr="00381904">
              <w:rPr>
                <w:sz w:val="24"/>
              </w:rPr>
              <w:t xml:space="preserve">11) общее образование </w:t>
            </w:r>
          </w:p>
          <w:p w:rsidR="006127E1" w:rsidRPr="00381904" w:rsidRDefault="00B06724" w:rsidP="00381904">
            <w:pPr>
              <w:pStyle w:val="a6"/>
              <w:tabs>
                <w:tab w:val="left" w:pos="1260"/>
              </w:tabs>
              <w:spacing w:line="240" w:lineRule="auto"/>
              <w:ind w:left="0"/>
              <w:rPr>
                <w:sz w:val="24"/>
              </w:rPr>
            </w:pPr>
            <w:r w:rsidRPr="00381904">
              <w:rPr>
                <w:sz w:val="24"/>
              </w:rPr>
              <w:t xml:space="preserve">12) профессиональное образование </w:t>
            </w:r>
          </w:p>
          <w:p w:rsidR="006127E1" w:rsidRPr="00381904" w:rsidRDefault="00B06724" w:rsidP="00381904">
            <w:pPr>
              <w:pStyle w:val="a6"/>
              <w:tabs>
                <w:tab w:val="left" w:pos="1260"/>
              </w:tabs>
              <w:spacing w:line="240" w:lineRule="auto"/>
              <w:ind w:left="0"/>
              <w:rPr>
                <w:sz w:val="24"/>
              </w:rPr>
            </w:pPr>
            <w:r w:rsidRPr="00381904">
              <w:rPr>
                <w:sz w:val="24"/>
              </w:rPr>
              <w:t xml:space="preserve">13) профессиональное обучение </w:t>
            </w:r>
          </w:p>
          <w:p w:rsidR="006127E1" w:rsidRPr="00381904" w:rsidRDefault="00B06724" w:rsidP="00381904">
            <w:pPr>
              <w:pStyle w:val="a6"/>
              <w:tabs>
                <w:tab w:val="left" w:pos="1260"/>
              </w:tabs>
              <w:spacing w:line="240" w:lineRule="auto"/>
              <w:ind w:left="0"/>
              <w:rPr>
                <w:sz w:val="24"/>
              </w:rPr>
            </w:pPr>
            <w:r w:rsidRPr="00381904">
              <w:rPr>
                <w:sz w:val="24"/>
              </w:rPr>
              <w:t xml:space="preserve">14) дополнительное образование </w:t>
            </w:r>
          </w:p>
          <w:p w:rsidR="006127E1" w:rsidRPr="00381904" w:rsidRDefault="00B06724" w:rsidP="00381904">
            <w:pPr>
              <w:pStyle w:val="a6"/>
              <w:tabs>
                <w:tab w:val="left" w:pos="1260"/>
              </w:tabs>
              <w:spacing w:line="240" w:lineRule="auto"/>
              <w:ind w:left="0"/>
              <w:rPr>
                <w:sz w:val="24"/>
              </w:rPr>
            </w:pPr>
            <w:r w:rsidRPr="00381904">
              <w:rPr>
                <w:sz w:val="24"/>
              </w:rPr>
              <w:t xml:space="preserve">15) обучающийся </w:t>
            </w:r>
          </w:p>
          <w:p w:rsidR="006127E1" w:rsidRPr="00381904" w:rsidRDefault="00B06724" w:rsidP="00381904">
            <w:pPr>
              <w:pStyle w:val="a6"/>
              <w:tabs>
                <w:tab w:val="left" w:pos="1260"/>
              </w:tabs>
              <w:spacing w:line="240" w:lineRule="auto"/>
              <w:ind w:left="0"/>
              <w:rPr>
                <w:sz w:val="24"/>
              </w:rPr>
            </w:pPr>
            <w:r w:rsidRPr="00381904">
              <w:rPr>
                <w:sz w:val="24"/>
              </w:rPr>
              <w:t xml:space="preserve">16) обучающийся с ограниченными возможностями здоровья </w:t>
            </w:r>
          </w:p>
          <w:p w:rsidR="006127E1" w:rsidRPr="00381904" w:rsidRDefault="00B06724" w:rsidP="00381904">
            <w:pPr>
              <w:pStyle w:val="a6"/>
              <w:tabs>
                <w:tab w:val="left" w:pos="1260"/>
              </w:tabs>
              <w:spacing w:line="240" w:lineRule="auto"/>
              <w:ind w:left="0"/>
              <w:rPr>
                <w:sz w:val="24"/>
              </w:rPr>
            </w:pPr>
            <w:r w:rsidRPr="00381904">
              <w:rPr>
                <w:sz w:val="24"/>
              </w:rPr>
              <w:t xml:space="preserve">17) образовательная деятельность </w:t>
            </w:r>
          </w:p>
          <w:p w:rsidR="006127E1" w:rsidRPr="00381904" w:rsidRDefault="00B06724" w:rsidP="00381904">
            <w:pPr>
              <w:pStyle w:val="a6"/>
              <w:tabs>
                <w:tab w:val="left" w:pos="1260"/>
              </w:tabs>
              <w:spacing w:line="240" w:lineRule="auto"/>
              <w:ind w:left="0"/>
              <w:rPr>
                <w:sz w:val="24"/>
              </w:rPr>
            </w:pPr>
            <w:r w:rsidRPr="00381904">
              <w:rPr>
                <w:sz w:val="24"/>
              </w:rPr>
              <w:t xml:space="preserve">18) образовательная организация </w:t>
            </w:r>
          </w:p>
          <w:p w:rsidR="006127E1" w:rsidRPr="00381904" w:rsidRDefault="00B06724" w:rsidP="00381904">
            <w:pPr>
              <w:pStyle w:val="a6"/>
              <w:tabs>
                <w:tab w:val="left" w:pos="1260"/>
              </w:tabs>
              <w:spacing w:line="240" w:lineRule="auto"/>
              <w:ind w:left="0"/>
              <w:rPr>
                <w:sz w:val="24"/>
              </w:rPr>
            </w:pPr>
            <w:r w:rsidRPr="00381904">
              <w:rPr>
                <w:sz w:val="24"/>
              </w:rPr>
              <w:t xml:space="preserve">19) организация, осуществляющая обучение, </w:t>
            </w:r>
          </w:p>
          <w:p w:rsidR="006127E1" w:rsidRPr="00381904" w:rsidRDefault="00B06724" w:rsidP="00381904">
            <w:pPr>
              <w:pStyle w:val="a6"/>
              <w:tabs>
                <w:tab w:val="left" w:pos="1260"/>
              </w:tabs>
              <w:spacing w:line="240" w:lineRule="auto"/>
              <w:ind w:left="0"/>
              <w:rPr>
                <w:sz w:val="24"/>
              </w:rPr>
            </w:pPr>
            <w:r w:rsidRPr="00381904">
              <w:rPr>
                <w:sz w:val="24"/>
              </w:rPr>
              <w:t>20) организации, осуществляющие образовательную деятельность</w:t>
            </w:r>
          </w:p>
          <w:p w:rsidR="006127E1" w:rsidRPr="00381904" w:rsidRDefault="00B06724" w:rsidP="00381904">
            <w:pPr>
              <w:pStyle w:val="a6"/>
              <w:tabs>
                <w:tab w:val="left" w:pos="1260"/>
              </w:tabs>
              <w:spacing w:line="240" w:lineRule="auto"/>
              <w:ind w:left="0"/>
              <w:rPr>
                <w:sz w:val="24"/>
              </w:rPr>
            </w:pPr>
            <w:r w:rsidRPr="00381904">
              <w:rPr>
                <w:sz w:val="24"/>
              </w:rPr>
              <w:t xml:space="preserve">21) педагогический работник </w:t>
            </w:r>
          </w:p>
          <w:p w:rsidR="00B06724" w:rsidRPr="00381904" w:rsidRDefault="00B06724" w:rsidP="00381904">
            <w:pPr>
              <w:pStyle w:val="a6"/>
              <w:tabs>
                <w:tab w:val="left" w:pos="1260"/>
              </w:tabs>
              <w:spacing w:line="240" w:lineRule="auto"/>
              <w:ind w:left="0"/>
              <w:rPr>
                <w:sz w:val="24"/>
              </w:rPr>
            </w:pPr>
            <w:r w:rsidRPr="00381904">
              <w:rPr>
                <w:sz w:val="24"/>
              </w:rPr>
              <w:t xml:space="preserve">22) учебный план  </w:t>
            </w:r>
          </w:p>
          <w:p w:rsidR="00B06724" w:rsidRPr="00381904" w:rsidRDefault="00B06724" w:rsidP="00381904">
            <w:pPr>
              <w:pStyle w:val="a6"/>
              <w:tabs>
                <w:tab w:val="left" w:pos="1260"/>
              </w:tabs>
              <w:spacing w:line="240" w:lineRule="auto"/>
              <w:ind w:left="0"/>
              <w:rPr>
                <w:sz w:val="24"/>
              </w:rPr>
            </w:pPr>
            <w:r w:rsidRPr="00381904">
              <w:rPr>
                <w:sz w:val="24"/>
              </w:rPr>
              <w:t>23) индивидуальный учебный план</w:t>
            </w:r>
          </w:p>
          <w:p w:rsidR="00B06724" w:rsidRPr="00381904" w:rsidRDefault="00B06724" w:rsidP="00381904">
            <w:pPr>
              <w:pStyle w:val="a6"/>
              <w:tabs>
                <w:tab w:val="left" w:pos="1260"/>
              </w:tabs>
              <w:spacing w:line="240" w:lineRule="auto"/>
              <w:ind w:left="0"/>
              <w:rPr>
                <w:sz w:val="24"/>
              </w:rPr>
            </w:pPr>
            <w:r w:rsidRPr="00381904">
              <w:rPr>
                <w:sz w:val="24"/>
              </w:rPr>
              <w:t xml:space="preserve">24) практика  </w:t>
            </w:r>
          </w:p>
          <w:p w:rsidR="006127E1" w:rsidRPr="00381904" w:rsidRDefault="00B06724" w:rsidP="00381904">
            <w:pPr>
              <w:pStyle w:val="a6"/>
              <w:tabs>
                <w:tab w:val="left" w:pos="1260"/>
              </w:tabs>
              <w:spacing w:line="240" w:lineRule="auto"/>
              <w:ind w:left="0"/>
              <w:rPr>
                <w:sz w:val="24"/>
              </w:rPr>
            </w:pPr>
            <w:r w:rsidRPr="00381904">
              <w:rPr>
                <w:sz w:val="24"/>
              </w:rPr>
              <w:t xml:space="preserve">25) направленность (профиль) образования </w:t>
            </w:r>
          </w:p>
          <w:p w:rsidR="006127E1" w:rsidRPr="00381904" w:rsidRDefault="00B06724" w:rsidP="00381904">
            <w:pPr>
              <w:pStyle w:val="a6"/>
              <w:tabs>
                <w:tab w:val="left" w:pos="1260"/>
              </w:tabs>
              <w:spacing w:line="240" w:lineRule="auto"/>
              <w:ind w:left="0"/>
              <w:rPr>
                <w:sz w:val="24"/>
              </w:rPr>
            </w:pPr>
            <w:r w:rsidRPr="00381904">
              <w:rPr>
                <w:sz w:val="24"/>
              </w:rPr>
              <w:t xml:space="preserve">26) средства обучения и воспитания </w:t>
            </w:r>
          </w:p>
          <w:p w:rsidR="006127E1" w:rsidRPr="00381904" w:rsidRDefault="00B06724" w:rsidP="00381904">
            <w:pPr>
              <w:pStyle w:val="a6"/>
              <w:tabs>
                <w:tab w:val="left" w:pos="1260"/>
              </w:tabs>
              <w:spacing w:line="240" w:lineRule="auto"/>
              <w:ind w:left="0"/>
              <w:rPr>
                <w:bCs/>
                <w:sz w:val="24"/>
              </w:rPr>
            </w:pPr>
            <w:r w:rsidRPr="00381904">
              <w:rPr>
                <w:sz w:val="24"/>
              </w:rPr>
              <w:t>27) </w:t>
            </w:r>
            <w:r w:rsidRPr="00381904">
              <w:rPr>
                <w:bCs/>
                <w:sz w:val="24"/>
              </w:rPr>
              <w:t xml:space="preserve">инклюзивное образование </w:t>
            </w:r>
          </w:p>
          <w:p w:rsidR="006127E1" w:rsidRPr="00381904" w:rsidRDefault="00B06724" w:rsidP="00381904">
            <w:pPr>
              <w:pStyle w:val="a6"/>
              <w:tabs>
                <w:tab w:val="left" w:pos="1260"/>
              </w:tabs>
              <w:spacing w:line="240" w:lineRule="auto"/>
              <w:ind w:left="0"/>
              <w:rPr>
                <w:sz w:val="24"/>
              </w:rPr>
            </w:pPr>
            <w:r w:rsidRPr="00381904">
              <w:rPr>
                <w:bCs/>
                <w:sz w:val="24"/>
              </w:rPr>
              <w:t>28) </w:t>
            </w:r>
            <w:r w:rsidRPr="00381904">
              <w:rPr>
                <w:sz w:val="24"/>
              </w:rPr>
              <w:t xml:space="preserve">адаптированная образовательная программа </w:t>
            </w:r>
          </w:p>
          <w:p w:rsidR="00B06724" w:rsidRPr="00381904" w:rsidRDefault="00B06724" w:rsidP="00381904">
            <w:pPr>
              <w:pStyle w:val="a6"/>
              <w:tabs>
                <w:tab w:val="left" w:pos="1260"/>
              </w:tabs>
              <w:spacing w:line="240" w:lineRule="auto"/>
              <w:ind w:left="0"/>
              <w:rPr>
                <w:sz w:val="24"/>
              </w:rPr>
            </w:pPr>
            <w:r w:rsidRPr="00381904">
              <w:rPr>
                <w:sz w:val="24"/>
              </w:rPr>
              <w:t xml:space="preserve">29) качество образования </w:t>
            </w:r>
          </w:p>
          <w:p w:rsidR="00B06724" w:rsidRPr="00381904" w:rsidRDefault="006127E1" w:rsidP="00381904">
            <w:pPr>
              <w:tabs>
                <w:tab w:val="left" w:pos="1260"/>
              </w:tabs>
              <w:rPr>
                <w:sz w:val="24"/>
              </w:rPr>
            </w:pPr>
            <w:r w:rsidRPr="00381904">
              <w:rPr>
                <w:sz w:val="24"/>
              </w:rPr>
              <w:t xml:space="preserve">            </w:t>
            </w:r>
            <w:r w:rsidR="00B06724" w:rsidRPr="00381904">
              <w:rPr>
                <w:sz w:val="24"/>
              </w:rPr>
              <w:t xml:space="preserve">30) отношения в сфере образования </w:t>
            </w:r>
          </w:p>
          <w:p w:rsidR="006127E1" w:rsidRPr="00381904" w:rsidRDefault="00B06724" w:rsidP="00381904">
            <w:pPr>
              <w:pStyle w:val="a6"/>
              <w:tabs>
                <w:tab w:val="left" w:pos="1260"/>
              </w:tabs>
              <w:spacing w:line="240" w:lineRule="auto"/>
              <w:ind w:left="0"/>
              <w:rPr>
                <w:sz w:val="24"/>
              </w:rPr>
            </w:pPr>
            <w:r w:rsidRPr="00381904">
              <w:rPr>
                <w:sz w:val="24"/>
              </w:rPr>
              <w:t xml:space="preserve">31) участники образовательных отношений </w:t>
            </w:r>
          </w:p>
          <w:p w:rsidR="006127E1" w:rsidRPr="00381904" w:rsidRDefault="00B06724" w:rsidP="00381904">
            <w:pPr>
              <w:pStyle w:val="a6"/>
              <w:tabs>
                <w:tab w:val="left" w:pos="1260"/>
              </w:tabs>
              <w:spacing w:line="240" w:lineRule="auto"/>
              <w:ind w:left="0"/>
              <w:rPr>
                <w:sz w:val="24"/>
              </w:rPr>
            </w:pPr>
            <w:r w:rsidRPr="00381904">
              <w:rPr>
                <w:sz w:val="24"/>
              </w:rPr>
              <w:t xml:space="preserve">32) участники отношений в сфере образования </w:t>
            </w:r>
          </w:p>
          <w:p w:rsidR="00B06724" w:rsidRPr="00381904" w:rsidRDefault="00B06724" w:rsidP="00381904">
            <w:pPr>
              <w:pStyle w:val="a6"/>
              <w:tabs>
                <w:tab w:val="left" w:pos="1260"/>
              </w:tabs>
              <w:spacing w:line="240" w:lineRule="auto"/>
              <w:ind w:left="0"/>
              <w:rPr>
                <w:sz w:val="24"/>
              </w:rPr>
            </w:pPr>
            <w:r w:rsidRPr="00381904">
              <w:rPr>
                <w:sz w:val="24"/>
              </w:rPr>
              <w:t xml:space="preserve">33) конфликт интересов педагогического работника </w:t>
            </w:r>
          </w:p>
          <w:p w:rsidR="00374CC4" w:rsidRPr="00381904" w:rsidRDefault="00B06724" w:rsidP="00381904">
            <w:pPr>
              <w:jc w:val="both"/>
              <w:rPr>
                <w:b/>
                <w:sz w:val="24"/>
              </w:rPr>
            </w:pPr>
            <w:r w:rsidRPr="00381904">
              <w:rPr>
                <w:sz w:val="24"/>
              </w:rPr>
              <w:t xml:space="preserve">            34) присмотр и уход за детьми</w:t>
            </w:r>
            <w:r w:rsidRPr="00381904">
              <w:rPr>
                <w:b/>
                <w:sz w:val="24"/>
              </w:rPr>
              <w:t xml:space="preserve"> </w:t>
            </w:r>
          </w:p>
        </w:tc>
      </w:tr>
      <w:tr w:rsidR="005570A2" w:rsidRPr="00381904" w:rsidTr="00381904">
        <w:trPr>
          <w:gridAfter w:val="1"/>
          <w:wAfter w:w="7790" w:type="dxa"/>
        </w:trPr>
        <w:tc>
          <w:tcPr>
            <w:tcW w:w="5579" w:type="dxa"/>
            <w:gridSpan w:val="3"/>
            <w:shd w:val="clear" w:color="auto" w:fill="auto"/>
          </w:tcPr>
          <w:p w:rsidR="005570A2" w:rsidRPr="00381904" w:rsidRDefault="005570A2" w:rsidP="004B03BC">
            <w:pPr>
              <w:pStyle w:val="a4"/>
              <w:rPr>
                <w:rStyle w:val="a5"/>
                <w:bCs w:val="0"/>
              </w:rPr>
            </w:pPr>
          </w:p>
          <w:p w:rsidR="005570A2" w:rsidRPr="00381904" w:rsidRDefault="005570A2" w:rsidP="00381904">
            <w:pPr>
              <w:jc w:val="right"/>
              <w:rPr>
                <w:sz w:val="24"/>
              </w:rPr>
            </w:pPr>
          </w:p>
        </w:tc>
        <w:tc>
          <w:tcPr>
            <w:tcW w:w="10189" w:type="dxa"/>
            <w:gridSpan w:val="4"/>
            <w:shd w:val="clear" w:color="auto" w:fill="auto"/>
          </w:tcPr>
          <w:p w:rsidR="00D17843" w:rsidRPr="00381904" w:rsidRDefault="005570A2" w:rsidP="004B03BC">
            <w:pPr>
              <w:pStyle w:val="a4"/>
              <w:rPr>
                <w:rStyle w:val="a5"/>
                <w:b/>
                <w:bCs w:val="0"/>
              </w:rPr>
            </w:pPr>
            <w:r w:rsidRPr="00381904">
              <w:rPr>
                <w:rStyle w:val="a5"/>
                <w:b/>
                <w:bCs w:val="0"/>
              </w:rPr>
              <w:t>Сохранены существующие базовые принципы и нормы</w:t>
            </w:r>
            <w:r w:rsidR="00D17843" w:rsidRPr="00381904">
              <w:rPr>
                <w:rStyle w:val="a5"/>
                <w:b/>
                <w:bCs w:val="0"/>
              </w:rPr>
              <w:t xml:space="preserve"> </w:t>
            </w:r>
            <w:r w:rsidRPr="00381904">
              <w:rPr>
                <w:rStyle w:val="a5"/>
                <w:b/>
                <w:bCs w:val="0"/>
              </w:rPr>
              <w:t>(в том числе в части государственных гарантий реализации прав в сфере образования, права выбора образовательной организации и получения образования в соответствии со склонностями и потребностями, обучения на родном языке, гарантий доступности и качества образования и др.)</w:t>
            </w:r>
          </w:p>
          <w:p w:rsidR="005570A2" w:rsidRPr="00D17843" w:rsidRDefault="005570A2" w:rsidP="00381904">
            <w:pPr>
              <w:pStyle w:val="a4"/>
            </w:pPr>
            <w:r w:rsidRPr="00D17843">
              <w:t>Определены принципы общедоступности и б</w:t>
            </w:r>
            <w:r w:rsidR="00D17843">
              <w:t>есплатности образования в Росси</w:t>
            </w:r>
            <w:r w:rsidR="00D17843" w:rsidRPr="00D17843">
              <w:t xml:space="preserve">и </w:t>
            </w:r>
            <w:r w:rsidRPr="00D17843">
              <w:t>закрепленные действующим законодательством, но</w:t>
            </w:r>
            <w:r w:rsidR="00D17843" w:rsidRPr="00D17843">
              <w:t xml:space="preserve"> </w:t>
            </w:r>
            <w:r w:rsidRPr="00D17843">
              <w:t>исключено начальное профессиональное образование,  послевузовское профессиональное образование, а</w:t>
            </w:r>
            <w:r w:rsidR="00D17843" w:rsidRPr="00D17843">
              <w:t xml:space="preserve"> </w:t>
            </w:r>
            <w:r w:rsidRPr="00D17843">
              <w:t>среднее профессиональное образование будет предоставляться не на конкурсной основе.</w:t>
            </w:r>
          </w:p>
          <w:p w:rsidR="005570A2" w:rsidRPr="00381904" w:rsidRDefault="005570A2" w:rsidP="00381904">
            <w:pPr>
              <w:jc w:val="center"/>
              <w:rPr>
                <w:sz w:val="24"/>
              </w:rPr>
            </w:pPr>
          </w:p>
        </w:tc>
      </w:tr>
      <w:tr w:rsidR="00970122" w:rsidRPr="00381904" w:rsidTr="00381904">
        <w:trPr>
          <w:gridAfter w:val="1"/>
          <w:wAfter w:w="7790" w:type="dxa"/>
        </w:trPr>
        <w:tc>
          <w:tcPr>
            <w:tcW w:w="5579" w:type="dxa"/>
            <w:gridSpan w:val="3"/>
            <w:shd w:val="clear" w:color="auto" w:fill="auto"/>
          </w:tcPr>
          <w:p w:rsidR="00970122" w:rsidRPr="00381904" w:rsidRDefault="00970122" w:rsidP="00381904">
            <w:pPr>
              <w:autoSpaceDE w:val="0"/>
              <w:autoSpaceDN w:val="0"/>
              <w:adjustRightInd w:val="0"/>
              <w:ind w:firstLine="540"/>
              <w:jc w:val="both"/>
              <w:outlineLvl w:val="0"/>
              <w:rPr>
                <w:b/>
                <w:bCs/>
                <w:sz w:val="24"/>
                <w:u w:val="single"/>
              </w:rPr>
            </w:pPr>
            <w:r w:rsidRPr="00381904">
              <w:rPr>
                <w:b/>
                <w:bCs/>
                <w:sz w:val="24"/>
                <w:u w:val="single"/>
              </w:rPr>
              <w:lastRenderedPageBreak/>
              <w:t>Статья 5. Государственные гарантии прав граждан Российской Федерации в области образования</w:t>
            </w:r>
          </w:p>
          <w:p w:rsidR="00970122" w:rsidRPr="00381904" w:rsidRDefault="00970122" w:rsidP="00381904">
            <w:pPr>
              <w:autoSpaceDE w:val="0"/>
              <w:autoSpaceDN w:val="0"/>
              <w:adjustRightInd w:val="0"/>
              <w:ind w:firstLine="540"/>
              <w:jc w:val="both"/>
              <w:rPr>
                <w:bCs/>
                <w:sz w:val="24"/>
              </w:rPr>
            </w:pPr>
            <w:r w:rsidRPr="00381904">
              <w:rPr>
                <w:bCs/>
                <w:sz w:val="24"/>
              </w:rPr>
              <w:t xml:space="preserve">3. Государство гарантирует гражданам общедоступность и бесплатность </w:t>
            </w:r>
            <w:r w:rsidRPr="00381904">
              <w:rPr>
                <w:b/>
                <w:bCs/>
                <w:sz w:val="24"/>
              </w:rPr>
              <w:t xml:space="preserve">дошкольного, начального общего, основного общего, среднего </w:t>
            </w:r>
            <w:r w:rsidRPr="00381904">
              <w:rPr>
                <w:b/>
                <w:bCs/>
                <w:sz w:val="24"/>
                <w:u w:val="single"/>
              </w:rPr>
              <w:t>(полного)</w:t>
            </w:r>
            <w:r w:rsidRPr="00381904">
              <w:rPr>
                <w:b/>
                <w:bCs/>
                <w:sz w:val="24"/>
              </w:rPr>
              <w:t xml:space="preserve"> общего образования и </w:t>
            </w:r>
            <w:r w:rsidRPr="00381904">
              <w:rPr>
                <w:b/>
                <w:bCs/>
                <w:sz w:val="24"/>
                <w:u w:val="single"/>
              </w:rPr>
              <w:t>начального профессионального образования,</w:t>
            </w:r>
            <w:r w:rsidRPr="00381904">
              <w:rPr>
                <w:b/>
                <w:bCs/>
                <w:sz w:val="24"/>
              </w:rPr>
              <w:t xml:space="preserve"> а также на конкурсной основе бесплатность среднего профессионального, высшего профессионального и </w:t>
            </w:r>
            <w:r w:rsidRPr="00381904">
              <w:rPr>
                <w:b/>
                <w:bCs/>
                <w:sz w:val="24"/>
                <w:u w:val="single"/>
              </w:rPr>
              <w:t>послевузовского профессионального образования</w:t>
            </w:r>
            <w:r w:rsidRPr="00381904">
              <w:rPr>
                <w:b/>
                <w:bCs/>
                <w:sz w:val="24"/>
              </w:rPr>
              <w:t xml:space="preserve"> в государственных и муниципальных образовательных учреждениях</w:t>
            </w:r>
            <w:r w:rsidRPr="00381904">
              <w:rPr>
                <w:bCs/>
                <w:sz w:val="24"/>
              </w:rPr>
              <w:t xml:space="preserve"> в пределах федеральных государственных образовательных стандартов, федеральных государственных требований и устанавливаемых в соответствии с </w:t>
            </w:r>
            <w:hyperlink r:id="rId7" w:history="1">
              <w:r w:rsidRPr="00381904">
                <w:rPr>
                  <w:bCs/>
                  <w:color w:val="000000"/>
                  <w:sz w:val="24"/>
                </w:rPr>
                <w:t>пунктом 2 статьи 7</w:t>
              </w:r>
            </w:hyperlink>
            <w:r w:rsidRPr="00381904">
              <w:rPr>
                <w:bCs/>
                <w:color w:val="000000"/>
                <w:sz w:val="24"/>
              </w:rPr>
              <w:t xml:space="preserve"> наст</w:t>
            </w:r>
            <w:r w:rsidRPr="00381904">
              <w:rPr>
                <w:bCs/>
                <w:sz w:val="24"/>
              </w:rPr>
              <w:t>оящего Закона образовательных стандартов и требований, если образование данного уровня гражданин получает впервые, в порядке, предусмотренном настоящим Законом.</w:t>
            </w:r>
          </w:p>
          <w:p w:rsidR="00970122" w:rsidRPr="00381904" w:rsidRDefault="00970122" w:rsidP="00381904">
            <w:pPr>
              <w:jc w:val="center"/>
              <w:rPr>
                <w:b/>
                <w:sz w:val="24"/>
              </w:rPr>
            </w:pPr>
          </w:p>
        </w:tc>
        <w:tc>
          <w:tcPr>
            <w:tcW w:w="10189" w:type="dxa"/>
            <w:gridSpan w:val="4"/>
            <w:shd w:val="clear" w:color="auto" w:fill="auto"/>
          </w:tcPr>
          <w:p w:rsidR="00970122" w:rsidRPr="00381904" w:rsidRDefault="00970122" w:rsidP="00381904">
            <w:pPr>
              <w:tabs>
                <w:tab w:val="left" w:pos="1260"/>
              </w:tabs>
              <w:rPr>
                <w:sz w:val="24"/>
                <w:u w:val="single"/>
              </w:rPr>
            </w:pPr>
            <w:r w:rsidRPr="00381904">
              <w:rPr>
                <w:rStyle w:val="a5"/>
                <w:bCs/>
                <w:sz w:val="24"/>
                <w:u w:val="single"/>
              </w:rPr>
              <w:t>Статья 5.</w:t>
            </w:r>
            <w:r w:rsidRPr="00381904">
              <w:rPr>
                <w:bCs/>
                <w:sz w:val="24"/>
                <w:u w:val="single"/>
              </w:rPr>
              <w:t xml:space="preserve"> </w:t>
            </w:r>
            <w:r w:rsidRPr="00381904">
              <w:rPr>
                <w:rStyle w:val="a5"/>
                <w:bCs/>
                <w:sz w:val="24"/>
                <w:u w:val="single"/>
              </w:rPr>
              <w:t>Право на образование. Государственные гарантии реализации права на образование в Российской Федерации</w:t>
            </w:r>
          </w:p>
          <w:p w:rsidR="004E332C" w:rsidRPr="00381904" w:rsidRDefault="004E332C" w:rsidP="00381904">
            <w:pPr>
              <w:widowControl w:val="0"/>
              <w:autoSpaceDE w:val="0"/>
              <w:autoSpaceDN w:val="0"/>
              <w:adjustRightInd w:val="0"/>
              <w:ind w:firstLine="540"/>
              <w:jc w:val="both"/>
              <w:rPr>
                <w:sz w:val="24"/>
              </w:rPr>
            </w:pPr>
          </w:p>
          <w:p w:rsidR="00970122" w:rsidRPr="00381904" w:rsidRDefault="00970122" w:rsidP="00381904">
            <w:pPr>
              <w:widowControl w:val="0"/>
              <w:autoSpaceDE w:val="0"/>
              <w:autoSpaceDN w:val="0"/>
              <w:adjustRightInd w:val="0"/>
              <w:ind w:firstLine="540"/>
              <w:jc w:val="both"/>
              <w:rPr>
                <w:sz w:val="24"/>
              </w:rPr>
            </w:pPr>
            <w:r w:rsidRPr="00381904">
              <w:rPr>
                <w:sz w:val="24"/>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w:t>
            </w:r>
            <w:r w:rsidRPr="00381904">
              <w:rPr>
                <w:b/>
                <w:sz w:val="24"/>
              </w:rPr>
              <w:t>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w:t>
            </w:r>
            <w:r w:rsidRPr="00381904">
              <w:rPr>
                <w:sz w:val="24"/>
              </w:rPr>
              <w:t xml:space="preserve"> если образование данного уровня гражданин получает впервые.</w:t>
            </w:r>
          </w:p>
          <w:p w:rsidR="00970122" w:rsidRPr="00381904" w:rsidRDefault="00970122" w:rsidP="004B03BC">
            <w:pPr>
              <w:pStyle w:val="a4"/>
              <w:rPr>
                <w:rStyle w:val="a5"/>
                <w:bCs w:val="0"/>
              </w:rPr>
            </w:pPr>
          </w:p>
        </w:tc>
      </w:tr>
      <w:tr w:rsidR="00882EDC" w:rsidRPr="00381904" w:rsidTr="00381904">
        <w:trPr>
          <w:gridAfter w:val="1"/>
          <w:wAfter w:w="7790" w:type="dxa"/>
        </w:trPr>
        <w:tc>
          <w:tcPr>
            <w:tcW w:w="15768" w:type="dxa"/>
            <w:gridSpan w:val="7"/>
            <w:shd w:val="clear" w:color="auto" w:fill="auto"/>
          </w:tcPr>
          <w:p w:rsidR="006B64FF" w:rsidRPr="00381904" w:rsidRDefault="006B64FF" w:rsidP="004B03BC">
            <w:pPr>
              <w:pStyle w:val="a4"/>
              <w:rPr>
                <w:rStyle w:val="a5"/>
                <w:bCs w:val="0"/>
              </w:rPr>
            </w:pPr>
          </w:p>
          <w:p w:rsidR="00AD5639" w:rsidRPr="004B03BC" w:rsidRDefault="004B03BC" w:rsidP="00381904">
            <w:pPr>
              <w:pStyle w:val="a4"/>
            </w:pPr>
            <w:r w:rsidRPr="00381904">
              <w:rPr>
                <w:rStyle w:val="a5"/>
                <w:b/>
                <w:bCs w:val="0"/>
              </w:rPr>
              <w:t>И</w:t>
            </w:r>
            <w:r w:rsidR="00AD5639" w:rsidRPr="00381904">
              <w:rPr>
                <w:rStyle w:val="a5"/>
                <w:b/>
                <w:bCs w:val="0"/>
              </w:rPr>
              <w:t xml:space="preserve">зменения в </w:t>
            </w:r>
            <w:r w:rsidRPr="00381904">
              <w:rPr>
                <w:rStyle w:val="a5"/>
                <w:b/>
                <w:bCs w:val="0"/>
              </w:rPr>
              <w:t xml:space="preserve">отраслевой </w:t>
            </w:r>
            <w:r w:rsidR="00AD5639" w:rsidRPr="00381904">
              <w:rPr>
                <w:rStyle w:val="a5"/>
                <w:b/>
                <w:bCs w:val="0"/>
              </w:rPr>
              <w:t>с</w:t>
            </w:r>
            <w:r w:rsidR="00882EDC" w:rsidRPr="00381904">
              <w:rPr>
                <w:rStyle w:val="a5"/>
                <w:b/>
                <w:bCs w:val="0"/>
              </w:rPr>
              <w:t>труктур</w:t>
            </w:r>
            <w:r w:rsidRPr="00381904">
              <w:rPr>
                <w:rStyle w:val="a5"/>
                <w:b/>
                <w:bCs w:val="0"/>
              </w:rPr>
              <w:t>е</w:t>
            </w:r>
            <w:r w:rsidR="00882EDC" w:rsidRPr="00381904">
              <w:rPr>
                <w:rStyle w:val="a5"/>
                <w:b/>
                <w:bCs w:val="0"/>
              </w:rPr>
              <w:t xml:space="preserve"> системы образования</w:t>
            </w:r>
            <w:r w:rsidR="00AD5639" w:rsidRPr="00381904">
              <w:rPr>
                <w:rStyle w:val="a5"/>
                <w:b/>
                <w:bCs w:val="0"/>
              </w:rPr>
              <w:t>.</w:t>
            </w:r>
            <w:r w:rsidRPr="00381904">
              <w:rPr>
                <w:rStyle w:val="a5"/>
                <w:b/>
                <w:bCs w:val="0"/>
              </w:rPr>
              <w:t xml:space="preserve"> </w:t>
            </w:r>
            <w:r w:rsidR="00AD5639" w:rsidRPr="00AD5639">
              <w:t>Уточнена система видов и уровней образования</w:t>
            </w:r>
            <w:r>
              <w:t xml:space="preserve"> (образовательных цензов)</w:t>
            </w:r>
            <w:r w:rsidR="008B4D7A">
              <w:t>.</w:t>
            </w:r>
          </w:p>
          <w:p w:rsidR="003152E7" w:rsidRPr="003152E7" w:rsidRDefault="003152E7" w:rsidP="00381904">
            <w:pPr>
              <w:jc w:val="center"/>
            </w:pPr>
          </w:p>
        </w:tc>
      </w:tr>
      <w:tr w:rsidR="00316F75" w:rsidRPr="00381904" w:rsidTr="00381904">
        <w:trPr>
          <w:gridAfter w:val="1"/>
          <w:wAfter w:w="7790" w:type="dxa"/>
        </w:trPr>
        <w:tc>
          <w:tcPr>
            <w:tcW w:w="5579" w:type="dxa"/>
            <w:gridSpan w:val="3"/>
            <w:shd w:val="clear" w:color="auto" w:fill="auto"/>
          </w:tcPr>
          <w:p w:rsidR="00316F75" w:rsidRPr="00381904" w:rsidRDefault="00316F75" w:rsidP="00381904">
            <w:pPr>
              <w:widowControl w:val="0"/>
              <w:autoSpaceDE w:val="0"/>
              <w:autoSpaceDN w:val="0"/>
              <w:adjustRightInd w:val="0"/>
              <w:ind w:firstLine="540"/>
              <w:jc w:val="both"/>
              <w:outlineLvl w:val="1"/>
              <w:rPr>
                <w:b/>
                <w:sz w:val="24"/>
                <w:u w:val="single"/>
              </w:rPr>
            </w:pPr>
            <w:r w:rsidRPr="00381904">
              <w:rPr>
                <w:b/>
                <w:sz w:val="24"/>
                <w:u w:val="single"/>
              </w:rPr>
              <w:t>Статья 8. Понятие системы образования</w:t>
            </w:r>
          </w:p>
          <w:p w:rsidR="00316F75" w:rsidRPr="00381904" w:rsidRDefault="00316F75" w:rsidP="00381904">
            <w:pPr>
              <w:widowControl w:val="0"/>
              <w:autoSpaceDE w:val="0"/>
              <w:autoSpaceDN w:val="0"/>
              <w:adjustRightInd w:val="0"/>
              <w:jc w:val="both"/>
              <w:rPr>
                <w:b/>
                <w:sz w:val="24"/>
                <w:u w:val="single"/>
              </w:rPr>
            </w:pPr>
          </w:p>
          <w:p w:rsidR="00316F75" w:rsidRPr="00381904" w:rsidRDefault="00316F75" w:rsidP="00381904">
            <w:pPr>
              <w:widowControl w:val="0"/>
              <w:autoSpaceDE w:val="0"/>
              <w:autoSpaceDN w:val="0"/>
              <w:adjustRightInd w:val="0"/>
              <w:ind w:firstLine="540"/>
              <w:jc w:val="both"/>
              <w:rPr>
                <w:b/>
                <w:sz w:val="24"/>
              </w:rPr>
            </w:pPr>
            <w:r w:rsidRPr="00381904">
              <w:rPr>
                <w:b/>
                <w:sz w:val="24"/>
              </w:rPr>
              <w:t>Система образования в Российской Федерации представляет собой совокупность взаимодействующих:</w:t>
            </w:r>
          </w:p>
          <w:p w:rsidR="00316F75" w:rsidRPr="00381904" w:rsidRDefault="00316F75" w:rsidP="00381904">
            <w:pPr>
              <w:widowControl w:val="0"/>
              <w:autoSpaceDE w:val="0"/>
              <w:autoSpaceDN w:val="0"/>
              <w:adjustRightInd w:val="0"/>
              <w:ind w:firstLine="540"/>
              <w:jc w:val="both"/>
              <w:rPr>
                <w:sz w:val="24"/>
              </w:rPr>
            </w:pPr>
            <w:r w:rsidRPr="00381904">
              <w:rPr>
                <w:sz w:val="24"/>
              </w:rPr>
              <w:t>преемственных образовательных программ различных уровня и направленности, федеральных государственных образовательных стандартов и федеральных государственных требований;</w:t>
            </w:r>
          </w:p>
          <w:p w:rsidR="00316F75" w:rsidRPr="00381904" w:rsidRDefault="00316F75" w:rsidP="00381904">
            <w:pPr>
              <w:widowControl w:val="0"/>
              <w:autoSpaceDE w:val="0"/>
              <w:autoSpaceDN w:val="0"/>
              <w:adjustRightInd w:val="0"/>
              <w:ind w:firstLine="540"/>
              <w:jc w:val="both"/>
              <w:rPr>
                <w:sz w:val="24"/>
              </w:rPr>
            </w:pPr>
            <w:r w:rsidRPr="00381904">
              <w:rPr>
                <w:sz w:val="24"/>
              </w:rPr>
              <w:t xml:space="preserve">сети реализующих их образовательных </w:t>
            </w:r>
            <w:r w:rsidRPr="00381904">
              <w:rPr>
                <w:sz w:val="24"/>
              </w:rPr>
              <w:lastRenderedPageBreak/>
              <w:t>учреждений и научных организаций;</w:t>
            </w:r>
          </w:p>
          <w:p w:rsidR="00316F75" w:rsidRPr="00381904" w:rsidRDefault="00316F75" w:rsidP="00381904">
            <w:pPr>
              <w:widowControl w:val="0"/>
              <w:autoSpaceDE w:val="0"/>
              <w:autoSpaceDN w:val="0"/>
              <w:adjustRightInd w:val="0"/>
              <w:ind w:firstLine="540"/>
              <w:jc w:val="both"/>
              <w:rPr>
                <w:sz w:val="24"/>
              </w:rPr>
            </w:pPr>
            <w:r w:rsidRPr="00381904">
              <w:rPr>
                <w:sz w:val="24"/>
              </w:rPr>
              <w:t>органов, осуществляющих управление в сфере образования, и подведомственных им учреждений и организаций;</w:t>
            </w:r>
          </w:p>
          <w:p w:rsidR="00316F75" w:rsidRPr="00381904" w:rsidRDefault="00316F75" w:rsidP="00381904">
            <w:pPr>
              <w:widowControl w:val="0"/>
              <w:autoSpaceDE w:val="0"/>
              <w:autoSpaceDN w:val="0"/>
              <w:adjustRightInd w:val="0"/>
              <w:ind w:firstLine="540"/>
              <w:jc w:val="both"/>
              <w:rPr>
                <w:sz w:val="24"/>
              </w:rPr>
            </w:pPr>
            <w:r w:rsidRPr="00381904">
              <w:rPr>
                <w:sz w:val="24"/>
              </w:rPr>
              <w:t>объединений юридических лиц, общественных и государственно-общественных объединений, осуществляющих деятельность в области образования.</w:t>
            </w:r>
          </w:p>
          <w:p w:rsidR="00316F75" w:rsidRPr="00381904" w:rsidRDefault="00316F75" w:rsidP="00381904">
            <w:pPr>
              <w:widowControl w:val="0"/>
              <w:autoSpaceDE w:val="0"/>
              <w:autoSpaceDN w:val="0"/>
              <w:adjustRightInd w:val="0"/>
              <w:jc w:val="both"/>
              <w:rPr>
                <w:sz w:val="24"/>
              </w:rPr>
            </w:pPr>
          </w:p>
          <w:p w:rsidR="00316F75" w:rsidRPr="00381904" w:rsidRDefault="00316F75" w:rsidP="00381904">
            <w:pPr>
              <w:jc w:val="center"/>
              <w:rPr>
                <w:b/>
                <w:sz w:val="24"/>
              </w:rPr>
            </w:pPr>
          </w:p>
        </w:tc>
        <w:tc>
          <w:tcPr>
            <w:tcW w:w="10189" w:type="dxa"/>
            <w:gridSpan w:val="4"/>
            <w:shd w:val="clear" w:color="auto" w:fill="auto"/>
          </w:tcPr>
          <w:p w:rsidR="00316F75" w:rsidRPr="00381904" w:rsidRDefault="00316F75" w:rsidP="00381904">
            <w:pPr>
              <w:widowControl w:val="0"/>
              <w:autoSpaceDE w:val="0"/>
              <w:autoSpaceDN w:val="0"/>
              <w:adjustRightInd w:val="0"/>
              <w:ind w:firstLine="540"/>
              <w:jc w:val="both"/>
              <w:outlineLvl w:val="1"/>
              <w:rPr>
                <w:b/>
                <w:sz w:val="24"/>
                <w:u w:val="single"/>
              </w:rPr>
            </w:pPr>
            <w:r w:rsidRPr="00381904">
              <w:rPr>
                <w:b/>
                <w:sz w:val="24"/>
                <w:u w:val="single"/>
              </w:rPr>
              <w:lastRenderedPageBreak/>
              <w:t>Статья 10. Структура системы образования</w:t>
            </w:r>
          </w:p>
          <w:p w:rsidR="00316F75" w:rsidRPr="00381904" w:rsidRDefault="00316F75" w:rsidP="00381904">
            <w:pPr>
              <w:widowControl w:val="0"/>
              <w:autoSpaceDE w:val="0"/>
              <w:autoSpaceDN w:val="0"/>
              <w:adjustRightInd w:val="0"/>
              <w:ind w:firstLine="540"/>
              <w:jc w:val="both"/>
              <w:rPr>
                <w:sz w:val="24"/>
                <w:u w:val="single"/>
              </w:rPr>
            </w:pPr>
          </w:p>
          <w:p w:rsidR="00316F75" w:rsidRPr="00381904" w:rsidRDefault="00316F75" w:rsidP="00381904">
            <w:pPr>
              <w:widowControl w:val="0"/>
              <w:autoSpaceDE w:val="0"/>
              <w:autoSpaceDN w:val="0"/>
              <w:adjustRightInd w:val="0"/>
              <w:ind w:firstLine="540"/>
              <w:jc w:val="both"/>
              <w:rPr>
                <w:b/>
                <w:sz w:val="24"/>
              </w:rPr>
            </w:pPr>
            <w:r w:rsidRPr="00381904">
              <w:rPr>
                <w:b/>
                <w:sz w:val="24"/>
              </w:rPr>
              <w:t>1. Система образования включает в себя:</w:t>
            </w:r>
          </w:p>
          <w:p w:rsidR="00316F75" w:rsidRPr="00381904" w:rsidRDefault="00316F75" w:rsidP="00381904">
            <w:pPr>
              <w:widowControl w:val="0"/>
              <w:autoSpaceDE w:val="0"/>
              <w:autoSpaceDN w:val="0"/>
              <w:adjustRightInd w:val="0"/>
              <w:ind w:firstLine="540"/>
              <w:jc w:val="both"/>
              <w:rPr>
                <w:sz w:val="24"/>
              </w:rPr>
            </w:pPr>
            <w:r w:rsidRPr="00381904">
              <w:rPr>
                <w:sz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316F75" w:rsidRPr="00381904" w:rsidRDefault="00316F75" w:rsidP="00381904">
            <w:pPr>
              <w:widowControl w:val="0"/>
              <w:autoSpaceDE w:val="0"/>
              <w:autoSpaceDN w:val="0"/>
              <w:adjustRightInd w:val="0"/>
              <w:ind w:firstLine="540"/>
              <w:jc w:val="both"/>
              <w:rPr>
                <w:sz w:val="24"/>
              </w:rPr>
            </w:pPr>
            <w:r w:rsidRPr="00381904">
              <w:rPr>
                <w:sz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316F75" w:rsidRPr="00381904" w:rsidRDefault="00316F75" w:rsidP="00381904">
            <w:pPr>
              <w:widowControl w:val="0"/>
              <w:autoSpaceDE w:val="0"/>
              <w:autoSpaceDN w:val="0"/>
              <w:adjustRightInd w:val="0"/>
              <w:ind w:firstLine="540"/>
              <w:jc w:val="both"/>
              <w:rPr>
                <w:sz w:val="24"/>
              </w:rPr>
            </w:pPr>
            <w:r w:rsidRPr="00381904">
              <w:rPr>
                <w:sz w:val="24"/>
              </w:rPr>
              <w:t xml:space="preserve">3) федеральные государственные органы и органы государственной власти субъектов </w:t>
            </w:r>
            <w:r w:rsidRPr="00381904">
              <w:rPr>
                <w:sz w:val="24"/>
              </w:rPr>
              <w:lastRenderedPageBreak/>
              <w:t>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16F75" w:rsidRPr="00381904" w:rsidRDefault="00316F75" w:rsidP="00381904">
            <w:pPr>
              <w:widowControl w:val="0"/>
              <w:autoSpaceDE w:val="0"/>
              <w:autoSpaceDN w:val="0"/>
              <w:adjustRightInd w:val="0"/>
              <w:ind w:firstLine="540"/>
              <w:jc w:val="both"/>
              <w:rPr>
                <w:sz w:val="24"/>
              </w:rPr>
            </w:pPr>
            <w:r w:rsidRPr="00381904">
              <w:rPr>
                <w:sz w:val="24"/>
              </w:rPr>
              <w:t>4) организации, осуществляющие обеспечение образовательной деятельности, оценку качества образования;</w:t>
            </w:r>
          </w:p>
          <w:p w:rsidR="00316F75" w:rsidRPr="00381904" w:rsidRDefault="00316F75" w:rsidP="00381904">
            <w:pPr>
              <w:widowControl w:val="0"/>
              <w:autoSpaceDE w:val="0"/>
              <w:autoSpaceDN w:val="0"/>
              <w:adjustRightInd w:val="0"/>
              <w:ind w:firstLine="540"/>
              <w:jc w:val="both"/>
              <w:rPr>
                <w:sz w:val="24"/>
              </w:rPr>
            </w:pPr>
            <w:r w:rsidRPr="00381904">
              <w:rPr>
                <w:sz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316F75" w:rsidRPr="00381904" w:rsidRDefault="00316F75" w:rsidP="00381904">
            <w:pPr>
              <w:widowControl w:val="0"/>
              <w:autoSpaceDE w:val="0"/>
              <w:autoSpaceDN w:val="0"/>
              <w:adjustRightInd w:val="0"/>
              <w:ind w:firstLine="540"/>
              <w:jc w:val="both"/>
              <w:rPr>
                <w:sz w:val="24"/>
              </w:rPr>
            </w:pPr>
            <w:r w:rsidRPr="00381904">
              <w:rPr>
                <w:sz w:val="24"/>
              </w:rPr>
              <w:t xml:space="preserve">2. </w:t>
            </w:r>
            <w:r w:rsidRPr="00381904">
              <w:rPr>
                <w:b/>
                <w:sz w:val="24"/>
              </w:rPr>
              <w:t>Образование подразделяется на</w:t>
            </w:r>
            <w:r w:rsidRPr="00381904">
              <w:rPr>
                <w:sz w:val="24"/>
              </w:rPr>
              <w:t xml:space="preserve">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16F75" w:rsidRPr="00381904" w:rsidRDefault="00316F75" w:rsidP="00381904">
            <w:pPr>
              <w:widowControl w:val="0"/>
              <w:autoSpaceDE w:val="0"/>
              <w:autoSpaceDN w:val="0"/>
              <w:adjustRightInd w:val="0"/>
              <w:ind w:firstLine="540"/>
              <w:jc w:val="both"/>
              <w:rPr>
                <w:sz w:val="24"/>
              </w:rPr>
            </w:pPr>
            <w:r w:rsidRPr="00381904">
              <w:rPr>
                <w:sz w:val="24"/>
              </w:rPr>
              <w:t>3. Общее образование и профессиональное образование реализуются по уровням образования.</w:t>
            </w:r>
          </w:p>
          <w:p w:rsidR="00316F75" w:rsidRPr="00381904" w:rsidRDefault="00316F75" w:rsidP="00381904">
            <w:pPr>
              <w:widowControl w:val="0"/>
              <w:autoSpaceDE w:val="0"/>
              <w:autoSpaceDN w:val="0"/>
              <w:adjustRightInd w:val="0"/>
              <w:ind w:firstLine="540"/>
              <w:jc w:val="both"/>
              <w:rPr>
                <w:b/>
                <w:sz w:val="24"/>
              </w:rPr>
            </w:pPr>
            <w:r w:rsidRPr="00381904">
              <w:rPr>
                <w:b/>
                <w:sz w:val="24"/>
              </w:rPr>
              <w:t>4. В Российской Федерации устанавливаются следующие уровни общего образования:</w:t>
            </w:r>
          </w:p>
          <w:p w:rsidR="00316F75" w:rsidRPr="00381904" w:rsidRDefault="00316F75" w:rsidP="00381904">
            <w:pPr>
              <w:widowControl w:val="0"/>
              <w:autoSpaceDE w:val="0"/>
              <w:autoSpaceDN w:val="0"/>
              <w:adjustRightInd w:val="0"/>
              <w:ind w:firstLine="540"/>
              <w:jc w:val="both"/>
              <w:rPr>
                <w:sz w:val="24"/>
              </w:rPr>
            </w:pPr>
            <w:r w:rsidRPr="00381904">
              <w:rPr>
                <w:sz w:val="24"/>
              </w:rPr>
              <w:t>1) дошкольное образование;</w:t>
            </w:r>
          </w:p>
          <w:p w:rsidR="00316F75" w:rsidRPr="00381904" w:rsidRDefault="00316F75" w:rsidP="00381904">
            <w:pPr>
              <w:widowControl w:val="0"/>
              <w:autoSpaceDE w:val="0"/>
              <w:autoSpaceDN w:val="0"/>
              <w:adjustRightInd w:val="0"/>
              <w:ind w:firstLine="540"/>
              <w:jc w:val="both"/>
              <w:rPr>
                <w:sz w:val="24"/>
              </w:rPr>
            </w:pPr>
            <w:r w:rsidRPr="00381904">
              <w:rPr>
                <w:sz w:val="24"/>
              </w:rPr>
              <w:t>2) начальное общее образование;</w:t>
            </w:r>
          </w:p>
          <w:p w:rsidR="00316F75" w:rsidRPr="00381904" w:rsidRDefault="00316F75" w:rsidP="00381904">
            <w:pPr>
              <w:widowControl w:val="0"/>
              <w:autoSpaceDE w:val="0"/>
              <w:autoSpaceDN w:val="0"/>
              <w:adjustRightInd w:val="0"/>
              <w:ind w:firstLine="540"/>
              <w:jc w:val="both"/>
              <w:rPr>
                <w:sz w:val="24"/>
              </w:rPr>
            </w:pPr>
            <w:r w:rsidRPr="00381904">
              <w:rPr>
                <w:sz w:val="24"/>
              </w:rPr>
              <w:t>3) основное общее образование;</w:t>
            </w:r>
          </w:p>
          <w:p w:rsidR="00316F75" w:rsidRPr="00381904" w:rsidRDefault="00316F75" w:rsidP="00381904">
            <w:pPr>
              <w:widowControl w:val="0"/>
              <w:autoSpaceDE w:val="0"/>
              <w:autoSpaceDN w:val="0"/>
              <w:adjustRightInd w:val="0"/>
              <w:ind w:firstLine="540"/>
              <w:jc w:val="both"/>
              <w:rPr>
                <w:sz w:val="24"/>
              </w:rPr>
            </w:pPr>
            <w:r w:rsidRPr="00381904">
              <w:rPr>
                <w:sz w:val="24"/>
              </w:rPr>
              <w:t>4) среднее общее образование.</w:t>
            </w:r>
          </w:p>
          <w:p w:rsidR="00316F75" w:rsidRPr="00381904" w:rsidRDefault="00316F75" w:rsidP="00381904">
            <w:pPr>
              <w:widowControl w:val="0"/>
              <w:autoSpaceDE w:val="0"/>
              <w:autoSpaceDN w:val="0"/>
              <w:adjustRightInd w:val="0"/>
              <w:ind w:firstLine="540"/>
              <w:jc w:val="both"/>
              <w:rPr>
                <w:b/>
                <w:sz w:val="24"/>
              </w:rPr>
            </w:pPr>
            <w:r w:rsidRPr="00381904">
              <w:rPr>
                <w:b/>
                <w:sz w:val="24"/>
              </w:rPr>
              <w:t>5. В Российской Федерации устанавливаются следующие уровни профессионального образования:</w:t>
            </w:r>
          </w:p>
          <w:p w:rsidR="00316F75" w:rsidRPr="00381904" w:rsidRDefault="00316F75" w:rsidP="00381904">
            <w:pPr>
              <w:widowControl w:val="0"/>
              <w:autoSpaceDE w:val="0"/>
              <w:autoSpaceDN w:val="0"/>
              <w:adjustRightInd w:val="0"/>
              <w:ind w:firstLine="540"/>
              <w:jc w:val="both"/>
              <w:rPr>
                <w:sz w:val="24"/>
              </w:rPr>
            </w:pPr>
            <w:r w:rsidRPr="00381904">
              <w:rPr>
                <w:sz w:val="24"/>
              </w:rPr>
              <w:t>1) среднее профессиональное образование;</w:t>
            </w:r>
          </w:p>
          <w:p w:rsidR="00316F75" w:rsidRPr="00381904" w:rsidRDefault="00316F75" w:rsidP="00381904">
            <w:pPr>
              <w:widowControl w:val="0"/>
              <w:autoSpaceDE w:val="0"/>
              <w:autoSpaceDN w:val="0"/>
              <w:adjustRightInd w:val="0"/>
              <w:ind w:firstLine="540"/>
              <w:jc w:val="both"/>
              <w:rPr>
                <w:sz w:val="24"/>
              </w:rPr>
            </w:pPr>
            <w:r w:rsidRPr="00381904">
              <w:rPr>
                <w:sz w:val="24"/>
              </w:rPr>
              <w:t>2) высшее образование - бакалавриат;</w:t>
            </w:r>
          </w:p>
          <w:p w:rsidR="00316F75" w:rsidRPr="00381904" w:rsidRDefault="00316F75" w:rsidP="00381904">
            <w:pPr>
              <w:widowControl w:val="0"/>
              <w:autoSpaceDE w:val="0"/>
              <w:autoSpaceDN w:val="0"/>
              <w:adjustRightInd w:val="0"/>
              <w:ind w:firstLine="540"/>
              <w:jc w:val="both"/>
              <w:rPr>
                <w:sz w:val="24"/>
              </w:rPr>
            </w:pPr>
            <w:r w:rsidRPr="00381904">
              <w:rPr>
                <w:sz w:val="24"/>
              </w:rPr>
              <w:t>3) высшее образование - специалитет, магистратура;</w:t>
            </w:r>
          </w:p>
          <w:p w:rsidR="00316F75" w:rsidRPr="00381904" w:rsidRDefault="00316F75" w:rsidP="00381904">
            <w:pPr>
              <w:widowControl w:val="0"/>
              <w:autoSpaceDE w:val="0"/>
              <w:autoSpaceDN w:val="0"/>
              <w:adjustRightInd w:val="0"/>
              <w:ind w:firstLine="540"/>
              <w:jc w:val="both"/>
              <w:rPr>
                <w:sz w:val="24"/>
              </w:rPr>
            </w:pPr>
            <w:r w:rsidRPr="00381904">
              <w:rPr>
                <w:sz w:val="24"/>
              </w:rPr>
              <w:t>4) высшее образование - подготовка кадров высшей квалификации.</w:t>
            </w:r>
          </w:p>
          <w:p w:rsidR="00316F75" w:rsidRPr="00381904" w:rsidRDefault="00316F75" w:rsidP="00381904">
            <w:pPr>
              <w:widowControl w:val="0"/>
              <w:autoSpaceDE w:val="0"/>
              <w:autoSpaceDN w:val="0"/>
              <w:adjustRightInd w:val="0"/>
              <w:ind w:firstLine="540"/>
              <w:jc w:val="both"/>
              <w:rPr>
                <w:b/>
                <w:sz w:val="24"/>
              </w:rPr>
            </w:pPr>
            <w:r w:rsidRPr="00381904">
              <w:rPr>
                <w:b/>
                <w:sz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16F75" w:rsidRPr="00381904" w:rsidRDefault="00316F75" w:rsidP="00381904">
            <w:pPr>
              <w:widowControl w:val="0"/>
              <w:autoSpaceDE w:val="0"/>
              <w:autoSpaceDN w:val="0"/>
              <w:adjustRightInd w:val="0"/>
              <w:ind w:firstLine="540"/>
              <w:jc w:val="both"/>
              <w:rPr>
                <w:sz w:val="24"/>
              </w:rPr>
            </w:pPr>
            <w:r w:rsidRPr="00381904">
              <w:rPr>
                <w:sz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16F75" w:rsidRPr="00381904" w:rsidRDefault="00316F75" w:rsidP="004B03BC">
            <w:pPr>
              <w:pStyle w:val="a4"/>
              <w:rPr>
                <w:rStyle w:val="a5"/>
                <w:bCs w:val="0"/>
              </w:rPr>
            </w:pPr>
          </w:p>
        </w:tc>
      </w:tr>
      <w:tr w:rsidR="00B06724" w:rsidRPr="00381904" w:rsidTr="00381904">
        <w:trPr>
          <w:gridAfter w:val="1"/>
          <w:wAfter w:w="7790" w:type="dxa"/>
        </w:trPr>
        <w:tc>
          <w:tcPr>
            <w:tcW w:w="15768" w:type="dxa"/>
            <w:gridSpan w:val="7"/>
            <w:shd w:val="clear" w:color="auto" w:fill="auto"/>
          </w:tcPr>
          <w:p w:rsidR="00D27EB8" w:rsidRPr="00381904" w:rsidRDefault="00D27EB8" w:rsidP="00381904">
            <w:pPr>
              <w:widowControl w:val="0"/>
              <w:autoSpaceDE w:val="0"/>
              <w:autoSpaceDN w:val="0"/>
              <w:adjustRightInd w:val="0"/>
              <w:ind w:firstLine="540"/>
              <w:jc w:val="center"/>
              <w:rPr>
                <w:b/>
                <w:sz w:val="24"/>
              </w:rPr>
            </w:pPr>
          </w:p>
          <w:p w:rsidR="00D27EB8" w:rsidRPr="00381904" w:rsidRDefault="00D27EB8" w:rsidP="00381904">
            <w:pPr>
              <w:widowControl w:val="0"/>
              <w:autoSpaceDE w:val="0"/>
              <w:autoSpaceDN w:val="0"/>
              <w:adjustRightInd w:val="0"/>
              <w:ind w:firstLine="540"/>
              <w:jc w:val="center"/>
              <w:rPr>
                <w:b/>
                <w:sz w:val="24"/>
              </w:rPr>
            </w:pPr>
            <w:r w:rsidRPr="00381904">
              <w:rPr>
                <w:b/>
                <w:sz w:val="24"/>
              </w:rPr>
              <w:t>Упорядочена типология образовательных организаций. Более четко разграничены различные типы образовательных организаций, снято избыточное дробление образовательных организаций на типы и виды, создающее необоснованные административные барьеры, трудности при лицензировании и государственной аккредитации.</w:t>
            </w:r>
          </w:p>
          <w:p w:rsidR="00B06724" w:rsidRPr="00381904" w:rsidRDefault="00B06724" w:rsidP="004B03BC">
            <w:pPr>
              <w:pStyle w:val="a4"/>
              <w:rPr>
                <w:rStyle w:val="a5"/>
                <w:b/>
                <w:bCs w:val="0"/>
              </w:rPr>
            </w:pPr>
            <w:r w:rsidRPr="00381904">
              <w:rPr>
                <w:rStyle w:val="a5"/>
                <w:b/>
                <w:bCs w:val="0"/>
              </w:rPr>
              <w:t>Сокращено количество типов образовательных организаций</w:t>
            </w:r>
          </w:p>
          <w:p w:rsidR="00217F1F" w:rsidRPr="00381904" w:rsidRDefault="00217F1F" w:rsidP="00381904">
            <w:pPr>
              <w:jc w:val="center"/>
              <w:rPr>
                <w:b/>
                <w:sz w:val="24"/>
              </w:rPr>
            </w:pPr>
            <w:r w:rsidRPr="00381904">
              <w:rPr>
                <w:b/>
                <w:sz w:val="24"/>
              </w:rPr>
              <w:t>(ранее - 7 типов и открытый перечень)</w:t>
            </w:r>
          </w:p>
          <w:p w:rsidR="00D27EB8" w:rsidRPr="00381904" w:rsidRDefault="00D27EB8" w:rsidP="00381904">
            <w:pPr>
              <w:widowControl w:val="0"/>
              <w:autoSpaceDE w:val="0"/>
              <w:autoSpaceDN w:val="0"/>
              <w:adjustRightInd w:val="0"/>
              <w:ind w:firstLine="540"/>
              <w:jc w:val="both"/>
              <w:rPr>
                <w:b/>
                <w:sz w:val="24"/>
              </w:rPr>
            </w:pPr>
            <w:r w:rsidRPr="00381904">
              <w:rPr>
                <w:b/>
                <w:sz w:val="24"/>
              </w:rPr>
              <w:lastRenderedPageBreak/>
              <w:t>Закреплено деление образовательных организаций на типы - по уровням реализуемых образовательных программ, отнесенным к основному виду деятельности образовательной организации, исходя из того, что образовательная организация может реализовывать также основные образовательные программы других уровней образования, дополнительные образовательные программы.</w:t>
            </w:r>
          </w:p>
          <w:p w:rsidR="00CF2DAF" w:rsidRPr="00381904" w:rsidRDefault="00CF2DAF" w:rsidP="00381904">
            <w:pPr>
              <w:widowControl w:val="0"/>
              <w:autoSpaceDE w:val="0"/>
              <w:autoSpaceDN w:val="0"/>
              <w:adjustRightInd w:val="0"/>
              <w:ind w:firstLine="540"/>
              <w:jc w:val="both"/>
              <w:rPr>
                <w:b/>
                <w:sz w:val="24"/>
              </w:rPr>
            </w:pPr>
            <w:r w:rsidRPr="00381904">
              <w:rPr>
                <w:b/>
                <w:sz w:val="24"/>
              </w:rPr>
              <w:t>Тип образовательной организации определяется при ее создании (реорганизации) или переименовании в соответствии с законодательством об образовании и закрепляется в уставе. При этом виды образовательных организаций в рамках типа упраздняются.</w:t>
            </w:r>
          </w:p>
          <w:p w:rsidR="00C829B3" w:rsidRPr="00381904" w:rsidRDefault="00C829B3" w:rsidP="00381904">
            <w:pPr>
              <w:jc w:val="center"/>
              <w:rPr>
                <w:sz w:val="24"/>
              </w:rPr>
            </w:pPr>
          </w:p>
        </w:tc>
      </w:tr>
      <w:tr w:rsidR="00374CC4" w:rsidRPr="00381904" w:rsidTr="00381904">
        <w:trPr>
          <w:gridAfter w:val="1"/>
          <w:wAfter w:w="7790" w:type="dxa"/>
        </w:trPr>
        <w:tc>
          <w:tcPr>
            <w:tcW w:w="5246" w:type="dxa"/>
            <w:gridSpan w:val="2"/>
            <w:shd w:val="clear" w:color="auto" w:fill="auto"/>
          </w:tcPr>
          <w:p w:rsidR="00462F6C" w:rsidRPr="00381904" w:rsidRDefault="00217F1F" w:rsidP="00381904">
            <w:pPr>
              <w:autoSpaceDE w:val="0"/>
              <w:autoSpaceDN w:val="0"/>
              <w:adjustRightInd w:val="0"/>
              <w:ind w:firstLine="360"/>
              <w:jc w:val="both"/>
              <w:outlineLvl w:val="0"/>
              <w:rPr>
                <w:b/>
                <w:sz w:val="24"/>
                <w:u w:val="single"/>
              </w:rPr>
            </w:pPr>
            <w:r w:rsidRPr="00381904">
              <w:rPr>
                <w:b/>
                <w:sz w:val="24"/>
                <w:u w:val="single"/>
              </w:rPr>
              <w:lastRenderedPageBreak/>
              <w:t>Статья 12</w:t>
            </w:r>
            <w:r w:rsidR="000E68AA" w:rsidRPr="00381904">
              <w:rPr>
                <w:b/>
                <w:sz w:val="24"/>
                <w:u w:val="single"/>
              </w:rPr>
              <w:t>.</w:t>
            </w:r>
            <w:r w:rsidRPr="00381904">
              <w:rPr>
                <w:b/>
                <w:bCs/>
                <w:sz w:val="24"/>
                <w:u w:val="single"/>
              </w:rPr>
              <w:t>Образовательные учреждения</w:t>
            </w:r>
          </w:p>
          <w:p w:rsidR="00B06724" w:rsidRPr="00381904" w:rsidRDefault="00B06724" w:rsidP="00381904">
            <w:pPr>
              <w:autoSpaceDE w:val="0"/>
              <w:autoSpaceDN w:val="0"/>
              <w:adjustRightInd w:val="0"/>
              <w:ind w:firstLine="540"/>
              <w:jc w:val="both"/>
              <w:rPr>
                <w:b/>
                <w:bCs/>
                <w:sz w:val="24"/>
              </w:rPr>
            </w:pPr>
            <w:r w:rsidRPr="00381904">
              <w:rPr>
                <w:b/>
                <w:bCs/>
                <w:sz w:val="24"/>
              </w:rPr>
              <w:t>4. К образовательным относятся учреждения следующих типов:</w:t>
            </w:r>
          </w:p>
          <w:p w:rsidR="00B06724" w:rsidRPr="00381904" w:rsidRDefault="00B06724" w:rsidP="00381904">
            <w:pPr>
              <w:autoSpaceDE w:val="0"/>
              <w:autoSpaceDN w:val="0"/>
              <w:adjustRightInd w:val="0"/>
              <w:ind w:firstLine="540"/>
              <w:jc w:val="both"/>
              <w:rPr>
                <w:bCs/>
                <w:sz w:val="24"/>
              </w:rPr>
            </w:pPr>
            <w:r w:rsidRPr="00381904">
              <w:rPr>
                <w:bCs/>
                <w:sz w:val="24"/>
              </w:rPr>
              <w:t>1) дошкольные;</w:t>
            </w:r>
          </w:p>
          <w:p w:rsidR="00B06724" w:rsidRPr="00381904" w:rsidRDefault="00B06724" w:rsidP="00381904">
            <w:pPr>
              <w:autoSpaceDE w:val="0"/>
              <w:autoSpaceDN w:val="0"/>
              <w:adjustRightInd w:val="0"/>
              <w:ind w:firstLine="540"/>
              <w:jc w:val="both"/>
              <w:rPr>
                <w:bCs/>
                <w:sz w:val="24"/>
              </w:rPr>
            </w:pPr>
            <w:r w:rsidRPr="00381904">
              <w:rPr>
                <w:bCs/>
                <w:sz w:val="24"/>
              </w:rPr>
              <w:t>2)общеобразовательные (начального общего, основного общего, среднего (полного) общего образования);</w:t>
            </w:r>
          </w:p>
          <w:p w:rsidR="00B06724" w:rsidRPr="00381904" w:rsidRDefault="00970122" w:rsidP="00381904">
            <w:pPr>
              <w:autoSpaceDE w:val="0"/>
              <w:autoSpaceDN w:val="0"/>
              <w:adjustRightInd w:val="0"/>
              <w:ind w:firstLine="540"/>
              <w:jc w:val="both"/>
              <w:rPr>
                <w:bCs/>
                <w:sz w:val="24"/>
              </w:rPr>
            </w:pPr>
            <w:r w:rsidRPr="00381904">
              <w:rPr>
                <w:bCs/>
                <w:sz w:val="24"/>
              </w:rPr>
              <w:t>3)</w:t>
            </w:r>
            <w:r w:rsidR="00B06724" w:rsidRPr="00381904">
              <w:rPr>
                <w:bCs/>
                <w:sz w:val="24"/>
              </w:rPr>
              <w:t>учреждения</w:t>
            </w:r>
            <w:r w:rsidRPr="00381904">
              <w:rPr>
                <w:bCs/>
                <w:sz w:val="24"/>
              </w:rPr>
              <w:t xml:space="preserve"> </w:t>
            </w:r>
            <w:hyperlink r:id="rId8" w:history="1">
              <w:r w:rsidR="00B06724" w:rsidRPr="00381904">
                <w:rPr>
                  <w:bCs/>
                  <w:sz w:val="24"/>
                </w:rPr>
                <w:t>начального</w:t>
              </w:r>
            </w:hyperlink>
            <w:r w:rsidR="00B06724" w:rsidRPr="00381904">
              <w:rPr>
                <w:bCs/>
                <w:sz w:val="24"/>
              </w:rPr>
              <w:t xml:space="preserve"> профессионального, </w:t>
            </w:r>
            <w:hyperlink r:id="rId9" w:history="1">
              <w:r w:rsidR="00B06724" w:rsidRPr="00381904">
                <w:rPr>
                  <w:bCs/>
                  <w:sz w:val="24"/>
                </w:rPr>
                <w:t>среднего</w:t>
              </w:r>
            </w:hyperlink>
            <w:r w:rsidR="00B06724" w:rsidRPr="00381904">
              <w:rPr>
                <w:bCs/>
                <w:sz w:val="24"/>
              </w:rPr>
              <w:t xml:space="preserve"> профессионального, высшего профессионального и послевузовского профессионального образования;</w:t>
            </w:r>
          </w:p>
          <w:p w:rsidR="00B06724" w:rsidRPr="00381904" w:rsidRDefault="00B06724" w:rsidP="00381904">
            <w:pPr>
              <w:autoSpaceDE w:val="0"/>
              <w:autoSpaceDN w:val="0"/>
              <w:adjustRightInd w:val="0"/>
              <w:ind w:firstLine="540"/>
              <w:jc w:val="both"/>
              <w:rPr>
                <w:bCs/>
                <w:sz w:val="24"/>
              </w:rPr>
            </w:pPr>
            <w:r w:rsidRPr="00381904">
              <w:rPr>
                <w:bCs/>
                <w:sz w:val="24"/>
              </w:rPr>
              <w:t xml:space="preserve">4) </w:t>
            </w:r>
            <w:hyperlink r:id="rId10" w:history="1">
              <w:r w:rsidRPr="00381904">
                <w:rPr>
                  <w:bCs/>
                  <w:sz w:val="24"/>
                </w:rPr>
                <w:t>учреждения</w:t>
              </w:r>
            </w:hyperlink>
            <w:r w:rsidRPr="00381904">
              <w:rPr>
                <w:bCs/>
                <w:sz w:val="24"/>
              </w:rPr>
              <w:t xml:space="preserve"> дополнительного образования взрослых;</w:t>
            </w:r>
          </w:p>
          <w:p w:rsidR="00B06724" w:rsidRPr="00381904" w:rsidRDefault="00B06724" w:rsidP="00381904">
            <w:pPr>
              <w:autoSpaceDE w:val="0"/>
              <w:autoSpaceDN w:val="0"/>
              <w:adjustRightInd w:val="0"/>
              <w:ind w:firstLine="540"/>
              <w:jc w:val="both"/>
              <w:rPr>
                <w:bCs/>
                <w:sz w:val="24"/>
              </w:rPr>
            </w:pPr>
            <w:r w:rsidRPr="00381904">
              <w:rPr>
                <w:bCs/>
                <w:sz w:val="24"/>
              </w:rPr>
              <w:t xml:space="preserve">5) </w:t>
            </w:r>
            <w:hyperlink r:id="rId11" w:history="1">
              <w:r w:rsidRPr="00381904">
                <w:rPr>
                  <w:bCs/>
                  <w:sz w:val="24"/>
                </w:rPr>
                <w:t>специальные (коррекционные)</w:t>
              </w:r>
            </w:hyperlink>
            <w:r w:rsidRPr="00381904">
              <w:rPr>
                <w:bCs/>
                <w:sz w:val="24"/>
              </w:rPr>
              <w:t xml:space="preserve"> для обучающихся, воспитанников с ограниченными возможностями здоровья;</w:t>
            </w:r>
          </w:p>
          <w:p w:rsidR="00B06724" w:rsidRPr="00381904" w:rsidRDefault="00B06724" w:rsidP="00381904">
            <w:pPr>
              <w:autoSpaceDE w:val="0"/>
              <w:autoSpaceDN w:val="0"/>
              <w:adjustRightInd w:val="0"/>
              <w:ind w:firstLine="540"/>
              <w:jc w:val="both"/>
              <w:rPr>
                <w:bCs/>
                <w:sz w:val="24"/>
              </w:rPr>
            </w:pPr>
            <w:r w:rsidRPr="00381904">
              <w:rPr>
                <w:bCs/>
                <w:sz w:val="24"/>
              </w:rPr>
              <w:t>6) учреждения для детей-сирот и детей, оставшихся без попечения родителей (законных представителей);</w:t>
            </w:r>
          </w:p>
          <w:p w:rsidR="00B06724" w:rsidRPr="00381904" w:rsidRDefault="00B06724" w:rsidP="00381904">
            <w:pPr>
              <w:autoSpaceDE w:val="0"/>
              <w:autoSpaceDN w:val="0"/>
              <w:adjustRightInd w:val="0"/>
              <w:ind w:firstLine="540"/>
              <w:jc w:val="both"/>
              <w:rPr>
                <w:bCs/>
                <w:sz w:val="24"/>
              </w:rPr>
            </w:pPr>
            <w:r w:rsidRPr="00381904">
              <w:rPr>
                <w:bCs/>
                <w:sz w:val="24"/>
              </w:rPr>
              <w:t>7) учреждения дополнительного образования детей;</w:t>
            </w:r>
          </w:p>
          <w:p w:rsidR="00B06724" w:rsidRPr="00381904" w:rsidRDefault="00B06724" w:rsidP="00381904">
            <w:pPr>
              <w:autoSpaceDE w:val="0"/>
              <w:autoSpaceDN w:val="0"/>
              <w:adjustRightInd w:val="0"/>
              <w:ind w:firstLine="540"/>
              <w:jc w:val="both"/>
              <w:rPr>
                <w:bCs/>
                <w:sz w:val="24"/>
                <w:u w:val="single"/>
              </w:rPr>
            </w:pPr>
            <w:r w:rsidRPr="00381904">
              <w:rPr>
                <w:bCs/>
                <w:sz w:val="24"/>
              </w:rPr>
              <w:t>8)</w:t>
            </w:r>
            <w:r w:rsidRPr="00381904">
              <w:rPr>
                <w:bCs/>
                <w:sz w:val="24"/>
                <w:u w:val="single"/>
              </w:rPr>
              <w:t>другие учреждения, осуществляющие образовательный процесс.</w:t>
            </w:r>
          </w:p>
          <w:p w:rsidR="00B06724" w:rsidRPr="00381904" w:rsidRDefault="00B06724" w:rsidP="00381904">
            <w:pPr>
              <w:jc w:val="center"/>
              <w:rPr>
                <w:b/>
              </w:rPr>
            </w:pPr>
          </w:p>
          <w:p w:rsidR="00462F6C" w:rsidRPr="00381904" w:rsidRDefault="00462F6C" w:rsidP="00381904">
            <w:pPr>
              <w:jc w:val="center"/>
              <w:rPr>
                <w:b/>
              </w:rPr>
            </w:pPr>
          </w:p>
        </w:tc>
        <w:tc>
          <w:tcPr>
            <w:tcW w:w="10522" w:type="dxa"/>
            <w:gridSpan w:val="5"/>
            <w:shd w:val="clear" w:color="auto" w:fill="auto"/>
          </w:tcPr>
          <w:p w:rsidR="00462F6C" w:rsidRPr="00381904" w:rsidRDefault="00462F6C" w:rsidP="004B03BC">
            <w:pPr>
              <w:pStyle w:val="a4"/>
              <w:rPr>
                <w:rStyle w:val="a5"/>
                <w:b/>
                <w:bCs w:val="0"/>
              </w:rPr>
            </w:pPr>
            <w:bookmarkStart w:id="0" w:name="_Toc266961898"/>
            <w:r w:rsidRPr="00381904">
              <w:rPr>
                <w:rStyle w:val="a5"/>
                <w:b/>
                <w:bCs w:val="0"/>
              </w:rPr>
              <w:t>Статья 23.</w:t>
            </w:r>
            <w:r w:rsidRPr="00381904">
              <w:rPr>
                <w:rStyle w:val="a5"/>
                <w:b/>
                <w:bCs w:val="0"/>
              </w:rPr>
              <w:tab/>
              <w:t>Типы образовательных организаций</w:t>
            </w:r>
            <w:bookmarkEnd w:id="0"/>
          </w:p>
          <w:p w:rsidR="00462F6C" w:rsidRPr="00381904" w:rsidRDefault="00462F6C" w:rsidP="00462F6C">
            <w:pPr>
              <w:rPr>
                <w:sz w:val="24"/>
                <w:u w:val="single"/>
              </w:rPr>
            </w:pPr>
          </w:p>
          <w:p w:rsidR="00B06724" w:rsidRPr="00381904" w:rsidRDefault="00B06724" w:rsidP="00381904">
            <w:pPr>
              <w:tabs>
                <w:tab w:val="left" w:pos="1260"/>
              </w:tabs>
              <w:rPr>
                <w:sz w:val="24"/>
              </w:rPr>
            </w:pPr>
            <w:r w:rsidRPr="00381904">
              <w:rPr>
                <w:sz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06724" w:rsidRPr="00381904" w:rsidRDefault="00B06724" w:rsidP="00381904">
            <w:pPr>
              <w:tabs>
                <w:tab w:val="left" w:pos="1260"/>
              </w:tabs>
              <w:rPr>
                <w:sz w:val="24"/>
              </w:rPr>
            </w:pPr>
            <w:r w:rsidRPr="00381904">
              <w:rPr>
                <w:sz w:val="24"/>
              </w:rPr>
              <w:t>2</w:t>
            </w:r>
            <w:r w:rsidRPr="00381904">
              <w:rPr>
                <w:b/>
                <w:sz w:val="24"/>
              </w:rPr>
              <w:t xml:space="preserve">. В Российской Федерации устанавливаются </w:t>
            </w:r>
            <w:r w:rsidRPr="00381904">
              <w:rPr>
                <w:b/>
                <w:sz w:val="24"/>
                <w:u w:val="single"/>
              </w:rPr>
              <w:t>следующие</w:t>
            </w:r>
            <w:r w:rsidRPr="00381904">
              <w:rPr>
                <w:sz w:val="24"/>
                <w:u w:val="single"/>
              </w:rPr>
              <w:t xml:space="preserve"> </w:t>
            </w:r>
            <w:r w:rsidRPr="00381904">
              <w:rPr>
                <w:b/>
                <w:sz w:val="24"/>
                <w:u w:val="single"/>
              </w:rPr>
              <w:t>типы</w:t>
            </w:r>
            <w:r w:rsidRPr="00381904">
              <w:rPr>
                <w:b/>
                <w:sz w:val="24"/>
              </w:rPr>
              <w:t xml:space="preserve"> образовательных организаций, реализующих основные образовательные программы:</w:t>
            </w:r>
          </w:p>
          <w:p w:rsidR="00B06724" w:rsidRPr="00381904" w:rsidRDefault="00B06724" w:rsidP="00381904">
            <w:pPr>
              <w:tabs>
                <w:tab w:val="left" w:pos="1260"/>
              </w:tabs>
              <w:rPr>
                <w:sz w:val="24"/>
              </w:rPr>
            </w:pPr>
            <w:r w:rsidRPr="00381904">
              <w:rPr>
                <w:sz w:val="24"/>
              </w:rPr>
              <w:t>1) </w:t>
            </w:r>
            <w:r w:rsidRPr="00381904">
              <w:rPr>
                <w:b/>
                <w:sz w:val="24"/>
              </w:rPr>
              <w:t>дошкольная образовательная организация</w:t>
            </w:r>
            <w:r w:rsidRPr="00381904">
              <w:rPr>
                <w:sz w:val="24"/>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p>
          <w:p w:rsidR="00B06724" w:rsidRPr="00381904" w:rsidRDefault="00B06724" w:rsidP="00381904">
            <w:pPr>
              <w:tabs>
                <w:tab w:val="left" w:pos="1260"/>
              </w:tabs>
              <w:rPr>
                <w:sz w:val="24"/>
              </w:rPr>
            </w:pPr>
            <w:r w:rsidRPr="00381904">
              <w:rPr>
                <w:sz w:val="24"/>
              </w:rPr>
              <w:t>2) </w:t>
            </w:r>
            <w:r w:rsidRPr="00381904">
              <w:rPr>
                <w:b/>
                <w:sz w:val="24"/>
              </w:rPr>
              <w:t>общеобразовательная организация</w:t>
            </w:r>
            <w:r w:rsidRPr="00381904">
              <w:rPr>
                <w:sz w:val="24"/>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 </w:t>
            </w:r>
          </w:p>
          <w:p w:rsidR="00B06724" w:rsidRPr="00381904" w:rsidRDefault="00B06724" w:rsidP="00381904">
            <w:pPr>
              <w:tabs>
                <w:tab w:val="left" w:pos="1260"/>
              </w:tabs>
              <w:rPr>
                <w:b/>
                <w:sz w:val="24"/>
              </w:rPr>
            </w:pPr>
            <w:r w:rsidRPr="00381904">
              <w:rPr>
                <w:sz w:val="24"/>
              </w:rPr>
              <w:t>3) </w:t>
            </w:r>
            <w:r w:rsidRPr="00381904">
              <w:rPr>
                <w:b/>
                <w:sz w:val="24"/>
              </w:rPr>
              <w:t>профессиональная образовательная организация</w:t>
            </w:r>
            <w:r w:rsidRPr="00381904">
              <w:rPr>
                <w:sz w:val="24"/>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w:t>
            </w:r>
            <w:r w:rsidRPr="00381904">
              <w:rPr>
                <w:b/>
                <w:sz w:val="24"/>
              </w:rPr>
              <w:t>профессионального образования;</w:t>
            </w:r>
          </w:p>
          <w:p w:rsidR="00B06724" w:rsidRPr="00381904" w:rsidRDefault="00B06724" w:rsidP="00381904">
            <w:pPr>
              <w:tabs>
                <w:tab w:val="left" w:pos="1260"/>
              </w:tabs>
              <w:rPr>
                <w:sz w:val="24"/>
              </w:rPr>
            </w:pPr>
            <w:r w:rsidRPr="00381904">
              <w:rPr>
                <w:sz w:val="24"/>
              </w:rPr>
              <w:t>4)</w:t>
            </w:r>
            <w:r w:rsidRPr="00381904">
              <w:rPr>
                <w:b/>
                <w:sz w:val="24"/>
              </w:rPr>
              <w:t> образовательная организация высшего образования</w:t>
            </w:r>
            <w:r w:rsidRPr="00381904">
              <w:rPr>
                <w:sz w:val="24"/>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C3BE2" w:rsidRPr="00381904" w:rsidRDefault="005C3BE2" w:rsidP="00381904">
            <w:pPr>
              <w:widowControl w:val="0"/>
              <w:autoSpaceDE w:val="0"/>
              <w:autoSpaceDN w:val="0"/>
              <w:adjustRightInd w:val="0"/>
              <w:jc w:val="both"/>
              <w:rPr>
                <w:sz w:val="24"/>
              </w:rPr>
            </w:pPr>
            <w:r w:rsidRPr="00381904">
              <w:rPr>
                <w:b/>
                <w:sz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r w:rsidRPr="00381904">
              <w:rPr>
                <w:sz w:val="24"/>
              </w:rPr>
              <w:t>:</w:t>
            </w:r>
          </w:p>
          <w:p w:rsidR="005C3BE2" w:rsidRPr="00381904" w:rsidRDefault="005C3BE2" w:rsidP="00381904">
            <w:pPr>
              <w:widowControl w:val="0"/>
              <w:autoSpaceDE w:val="0"/>
              <w:autoSpaceDN w:val="0"/>
              <w:adjustRightInd w:val="0"/>
              <w:ind w:firstLine="540"/>
              <w:jc w:val="both"/>
              <w:rPr>
                <w:sz w:val="24"/>
              </w:rPr>
            </w:pPr>
            <w:r w:rsidRPr="00381904">
              <w:rPr>
                <w:sz w:val="24"/>
              </w:rPr>
              <w:t xml:space="preserve">1) </w:t>
            </w:r>
            <w:r w:rsidRPr="00381904">
              <w:rPr>
                <w:b/>
                <w:sz w:val="24"/>
              </w:rPr>
              <w:t>организация дополнительного образования</w:t>
            </w:r>
            <w:r w:rsidRPr="00381904">
              <w:rPr>
                <w:sz w:val="24"/>
              </w:rPr>
              <w:t xml:space="preserve">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C3BE2" w:rsidRPr="00381904" w:rsidRDefault="005C3BE2" w:rsidP="00381904">
            <w:pPr>
              <w:widowControl w:val="0"/>
              <w:autoSpaceDE w:val="0"/>
              <w:autoSpaceDN w:val="0"/>
              <w:adjustRightInd w:val="0"/>
              <w:ind w:firstLine="540"/>
              <w:jc w:val="both"/>
              <w:rPr>
                <w:sz w:val="24"/>
              </w:rPr>
            </w:pPr>
            <w:r w:rsidRPr="00381904">
              <w:rPr>
                <w:sz w:val="24"/>
              </w:rPr>
              <w:t xml:space="preserve">2) </w:t>
            </w:r>
            <w:r w:rsidRPr="00381904">
              <w:rPr>
                <w:b/>
                <w:sz w:val="24"/>
              </w:rPr>
              <w:t>организация дополнительного профессионального образования</w:t>
            </w:r>
            <w:r w:rsidRPr="00381904">
              <w:rPr>
                <w:sz w:val="24"/>
              </w:rPr>
              <w:t xml:space="preserve">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74CC4" w:rsidRPr="00381904" w:rsidRDefault="00374CC4" w:rsidP="00381904">
            <w:pPr>
              <w:jc w:val="center"/>
              <w:rPr>
                <w:b/>
                <w:sz w:val="24"/>
              </w:rPr>
            </w:pPr>
          </w:p>
        </w:tc>
      </w:tr>
      <w:tr w:rsidR="0081058B" w:rsidRPr="00381904" w:rsidTr="00381904">
        <w:trPr>
          <w:gridAfter w:val="1"/>
          <w:wAfter w:w="7790" w:type="dxa"/>
        </w:trPr>
        <w:tc>
          <w:tcPr>
            <w:tcW w:w="15768" w:type="dxa"/>
            <w:gridSpan w:val="7"/>
            <w:shd w:val="clear" w:color="auto" w:fill="auto"/>
          </w:tcPr>
          <w:p w:rsidR="0081058B" w:rsidRPr="00381904" w:rsidRDefault="0081058B" w:rsidP="004B03BC">
            <w:pPr>
              <w:pStyle w:val="a4"/>
              <w:rPr>
                <w:rStyle w:val="a5"/>
                <w:bCs w:val="0"/>
              </w:rPr>
            </w:pPr>
          </w:p>
          <w:p w:rsidR="0081058B" w:rsidRPr="00381904" w:rsidRDefault="004B03BC" w:rsidP="004B03BC">
            <w:pPr>
              <w:pStyle w:val="a4"/>
              <w:rPr>
                <w:rStyle w:val="a5"/>
                <w:b/>
                <w:bCs w:val="0"/>
              </w:rPr>
            </w:pPr>
            <w:r w:rsidRPr="00381904">
              <w:rPr>
                <w:rStyle w:val="a5"/>
                <w:b/>
                <w:bCs w:val="0"/>
              </w:rPr>
              <w:t>С</w:t>
            </w:r>
            <w:r w:rsidR="0081058B" w:rsidRPr="00381904">
              <w:rPr>
                <w:rStyle w:val="a5"/>
                <w:b/>
                <w:bCs w:val="0"/>
              </w:rPr>
              <w:t>труктура образовательной организации</w:t>
            </w:r>
          </w:p>
          <w:p w:rsidR="0081058B" w:rsidRPr="00381904" w:rsidRDefault="0081058B" w:rsidP="004B03BC">
            <w:pPr>
              <w:pStyle w:val="a4"/>
              <w:rPr>
                <w:rStyle w:val="a5"/>
                <w:bCs w:val="0"/>
              </w:rPr>
            </w:pPr>
            <w:r w:rsidRPr="0081058B">
              <w:t>(закреплены виды структурных подразделений, обеспечивающих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81058B" w:rsidRPr="0081058B" w:rsidRDefault="0081058B" w:rsidP="00381904">
            <w:pPr>
              <w:jc w:val="center"/>
            </w:pPr>
          </w:p>
        </w:tc>
      </w:tr>
      <w:tr w:rsidR="0081058B" w:rsidRPr="00381904" w:rsidTr="00381904">
        <w:trPr>
          <w:gridAfter w:val="1"/>
          <w:wAfter w:w="7790" w:type="dxa"/>
        </w:trPr>
        <w:tc>
          <w:tcPr>
            <w:tcW w:w="5579" w:type="dxa"/>
            <w:gridSpan w:val="3"/>
            <w:shd w:val="clear" w:color="auto" w:fill="auto"/>
          </w:tcPr>
          <w:p w:rsidR="0081058B" w:rsidRPr="00381904" w:rsidRDefault="008B4D9F" w:rsidP="00381904">
            <w:pPr>
              <w:autoSpaceDE w:val="0"/>
              <w:autoSpaceDN w:val="0"/>
              <w:adjustRightInd w:val="0"/>
              <w:ind w:firstLine="540"/>
              <w:jc w:val="both"/>
              <w:outlineLvl w:val="0"/>
              <w:rPr>
                <w:b/>
                <w:sz w:val="24"/>
                <w:u w:val="single"/>
              </w:rPr>
            </w:pPr>
            <w:r w:rsidRPr="00381904">
              <w:rPr>
                <w:b/>
                <w:sz w:val="24"/>
                <w:u w:val="single"/>
              </w:rPr>
              <w:lastRenderedPageBreak/>
              <w:t>Законодательно не закреплено</w:t>
            </w:r>
          </w:p>
        </w:tc>
        <w:tc>
          <w:tcPr>
            <w:tcW w:w="10189" w:type="dxa"/>
            <w:gridSpan w:val="4"/>
            <w:shd w:val="clear" w:color="auto" w:fill="auto"/>
          </w:tcPr>
          <w:p w:rsidR="0081058B" w:rsidRPr="00381904" w:rsidRDefault="0081058B" w:rsidP="00381904">
            <w:pPr>
              <w:widowControl w:val="0"/>
              <w:autoSpaceDE w:val="0"/>
              <w:autoSpaceDN w:val="0"/>
              <w:adjustRightInd w:val="0"/>
              <w:ind w:firstLine="540"/>
              <w:jc w:val="both"/>
              <w:outlineLvl w:val="1"/>
              <w:rPr>
                <w:b/>
                <w:sz w:val="24"/>
                <w:u w:val="single"/>
              </w:rPr>
            </w:pPr>
            <w:r w:rsidRPr="00381904">
              <w:rPr>
                <w:b/>
                <w:sz w:val="24"/>
                <w:u w:val="single"/>
              </w:rPr>
              <w:t>Статья 27. Структура образовательной организации</w:t>
            </w:r>
          </w:p>
          <w:p w:rsidR="0081058B" w:rsidRPr="00381904" w:rsidRDefault="0081058B" w:rsidP="00381904">
            <w:pPr>
              <w:widowControl w:val="0"/>
              <w:autoSpaceDE w:val="0"/>
              <w:autoSpaceDN w:val="0"/>
              <w:adjustRightInd w:val="0"/>
              <w:ind w:firstLine="540"/>
              <w:jc w:val="both"/>
              <w:rPr>
                <w:sz w:val="24"/>
              </w:rPr>
            </w:pPr>
            <w:r w:rsidRPr="00381904">
              <w:rPr>
                <w:sz w:val="24"/>
              </w:rPr>
              <w:t>1. Образовательные организации самостоятельны в формировании своей структуры, если иное не установлено федеральными законами.</w:t>
            </w:r>
          </w:p>
          <w:p w:rsidR="0081058B" w:rsidRPr="00381904" w:rsidRDefault="0081058B" w:rsidP="00381904">
            <w:pPr>
              <w:widowControl w:val="0"/>
              <w:autoSpaceDE w:val="0"/>
              <w:autoSpaceDN w:val="0"/>
              <w:adjustRightInd w:val="0"/>
              <w:ind w:firstLine="540"/>
              <w:jc w:val="both"/>
              <w:rPr>
                <w:sz w:val="24"/>
              </w:rPr>
            </w:pPr>
            <w:r w:rsidRPr="00381904">
              <w:rPr>
                <w:sz w:val="24"/>
              </w:rPr>
              <w:t xml:space="preserve">2. </w:t>
            </w:r>
            <w:r w:rsidRPr="00381904">
              <w:rPr>
                <w:b/>
                <w:sz w:val="24"/>
              </w:rPr>
              <w:t xml:space="preserve">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r w:rsidRPr="00381904">
              <w:rPr>
                <w:sz w:val="24"/>
              </w:rPr>
              <w:t>(филиалы,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1058B" w:rsidRPr="00381904" w:rsidRDefault="006F7492" w:rsidP="004B03BC">
            <w:pPr>
              <w:pStyle w:val="a4"/>
              <w:rPr>
                <w:rStyle w:val="a5"/>
                <w:bCs w:val="0"/>
              </w:rPr>
            </w:pPr>
            <w:r w:rsidRPr="004E332C">
              <w:t xml:space="preserve">          </w:t>
            </w:r>
            <w:r w:rsidR="0081058B" w:rsidRPr="004E332C">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tc>
      </w:tr>
      <w:tr w:rsidR="006F7492" w:rsidRPr="00381904" w:rsidTr="00381904">
        <w:trPr>
          <w:gridAfter w:val="1"/>
          <w:wAfter w:w="7790" w:type="dxa"/>
        </w:trPr>
        <w:tc>
          <w:tcPr>
            <w:tcW w:w="15768" w:type="dxa"/>
            <w:gridSpan w:val="7"/>
            <w:shd w:val="clear" w:color="auto" w:fill="auto"/>
          </w:tcPr>
          <w:p w:rsidR="00D27EB8" w:rsidRPr="00381904" w:rsidRDefault="00D27EB8" w:rsidP="00381904">
            <w:pPr>
              <w:widowControl w:val="0"/>
              <w:autoSpaceDE w:val="0"/>
              <w:autoSpaceDN w:val="0"/>
              <w:adjustRightInd w:val="0"/>
              <w:ind w:firstLine="540"/>
              <w:jc w:val="center"/>
              <w:outlineLvl w:val="1"/>
              <w:rPr>
                <w:b/>
                <w:sz w:val="24"/>
              </w:rPr>
            </w:pPr>
          </w:p>
          <w:p w:rsidR="006F7492" w:rsidRPr="00381904" w:rsidRDefault="00D27EB8" w:rsidP="00381904">
            <w:pPr>
              <w:widowControl w:val="0"/>
              <w:autoSpaceDE w:val="0"/>
              <w:autoSpaceDN w:val="0"/>
              <w:adjustRightInd w:val="0"/>
              <w:ind w:firstLine="540"/>
              <w:jc w:val="center"/>
              <w:outlineLvl w:val="1"/>
              <w:rPr>
                <w:b/>
                <w:sz w:val="24"/>
              </w:rPr>
            </w:pPr>
            <w:r w:rsidRPr="00381904">
              <w:rPr>
                <w:b/>
                <w:sz w:val="24"/>
              </w:rPr>
              <w:t>В</w:t>
            </w:r>
            <w:r w:rsidR="004B03BC" w:rsidRPr="00381904">
              <w:rPr>
                <w:b/>
                <w:sz w:val="24"/>
              </w:rPr>
              <w:t>ведено новое понятие «организация, осуществляющая образовательную деятельность»</w:t>
            </w:r>
            <w:r w:rsidRPr="00381904">
              <w:rPr>
                <w:b/>
                <w:sz w:val="24"/>
              </w:rPr>
              <w:t>, к которым относятся собственно образовательные организации и иные организации, осуществляющие обучение.</w:t>
            </w:r>
          </w:p>
          <w:p w:rsidR="006F7492" w:rsidRPr="00381904" w:rsidRDefault="006F7492" w:rsidP="00381904">
            <w:pPr>
              <w:widowControl w:val="0"/>
              <w:autoSpaceDE w:val="0"/>
              <w:autoSpaceDN w:val="0"/>
              <w:adjustRightInd w:val="0"/>
              <w:ind w:firstLine="540"/>
              <w:jc w:val="center"/>
              <w:outlineLvl w:val="1"/>
              <w:rPr>
                <w:b/>
                <w:sz w:val="24"/>
              </w:rPr>
            </w:pPr>
            <w:r w:rsidRPr="00381904">
              <w:rPr>
                <w:b/>
                <w:sz w:val="24"/>
              </w:rPr>
              <w:t>Определены виды организаций, осуществляющих обучение</w:t>
            </w:r>
          </w:p>
          <w:p w:rsidR="006F7492" w:rsidRPr="00381904" w:rsidRDefault="006F7492" w:rsidP="00381904">
            <w:pPr>
              <w:widowControl w:val="0"/>
              <w:autoSpaceDE w:val="0"/>
              <w:autoSpaceDN w:val="0"/>
              <w:adjustRightInd w:val="0"/>
              <w:ind w:firstLine="540"/>
              <w:jc w:val="both"/>
              <w:outlineLvl w:val="1"/>
              <w:rPr>
                <w:b/>
                <w:sz w:val="24"/>
              </w:rPr>
            </w:pPr>
          </w:p>
        </w:tc>
      </w:tr>
      <w:tr w:rsidR="006F7492" w:rsidRPr="00381904" w:rsidTr="00381904">
        <w:trPr>
          <w:gridAfter w:val="1"/>
          <w:wAfter w:w="7790" w:type="dxa"/>
        </w:trPr>
        <w:tc>
          <w:tcPr>
            <w:tcW w:w="5579" w:type="dxa"/>
            <w:gridSpan w:val="3"/>
            <w:shd w:val="clear" w:color="auto" w:fill="auto"/>
          </w:tcPr>
          <w:p w:rsidR="006F7492" w:rsidRPr="00381904" w:rsidRDefault="008B4D9F" w:rsidP="00381904">
            <w:pPr>
              <w:autoSpaceDE w:val="0"/>
              <w:autoSpaceDN w:val="0"/>
              <w:adjustRightInd w:val="0"/>
              <w:ind w:firstLine="540"/>
              <w:jc w:val="both"/>
              <w:outlineLvl w:val="0"/>
              <w:rPr>
                <w:b/>
                <w:sz w:val="24"/>
                <w:u w:val="single"/>
              </w:rPr>
            </w:pPr>
            <w:r w:rsidRPr="00381904">
              <w:rPr>
                <w:b/>
                <w:sz w:val="24"/>
                <w:u w:val="single"/>
              </w:rPr>
              <w:t>Законодательно не закреплены</w:t>
            </w:r>
          </w:p>
        </w:tc>
        <w:tc>
          <w:tcPr>
            <w:tcW w:w="10189" w:type="dxa"/>
            <w:gridSpan w:val="4"/>
            <w:shd w:val="clear" w:color="auto" w:fill="auto"/>
          </w:tcPr>
          <w:p w:rsidR="006F7492" w:rsidRPr="00381904" w:rsidRDefault="006F7492" w:rsidP="00381904">
            <w:pPr>
              <w:widowControl w:val="0"/>
              <w:autoSpaceDE w:val="0"/>
              <w:autoSpaceDN w:val="0"/>
              <w:adjustRightInd w:val="0"/>
              <w:jc w:val="both"/>
              <w:outlineLvl w:val="1"/>
              <w:rPr>
                <w:sz w:val="24"/>
                <w:u w:val="single"/>
              </w:rPr>
            </w:pPr>
            <w:r w:rsidRPr="00381904">
              <w:rPr>
                <w:b/>
                <w:sz w:val="24"/>
                <w:u w:val="single"/>
              </w:rPr>
              <w:t>Статья 31. Организации, осуществляющие обучение</w:t>
            </w:r>
          </w:p>
          <w:p w:rsidR="006F7492" w:rsidRPr="00381904" w:rsidRDefault="006F7492" w:rsidP="00381904">
            <w:pPr>
              <w:widowControl w:val="0"/>
              <w:autoSpaceDE w:val="0"/>
              <w:autoSpaceDN w:val="0"/>
              <w:adjustRightInd w:val="0"/>
              <w:ind w:firstLine="540"/>
              <w:jc w:val="both"/>
              <w:rPr>
                <w:b/>
                <w:sz w:val="24"/>
                <w:u w:val="single"/>
              </w:rPr>
            </w:pPr>
            <w:r w:rsidRPr="00381904">
              <w:rPr>
                <w:sz w:val="24"/>
              </w:rPr>
              <w:t xml:space="preserve">1. </w:t>
            </w:r>
            <w:r w:rsidRPr="00381904">
              <w:rPr>
                <w:b/>
                <w:sz w:val="24"/>
              </w:rPr>
              <w:t>К организациям, осуществляющим обучение, относятся осуществляющие образовательную деятельность</w:t>
            </w:r>
            <w:r w:rsidRPr="00381904">
              <w:rPr>
                <w:sz w:val="24"/>
              </w:rPr>
              <w:t xml:space="preserve"> </w:t>
            </w:r>
            <w:r w:rsidRPr="00381904">
              <w:rPr>
                <w:b/>
                <w:sz w:val="24"/>
                <w:u w:val="single"/>
              </w:rPr>
              <w:t>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F7492" w:rsidRPr="00381904" w:rsidRDefault="006F7492" w:rsidP="00381904">
            <w:pPr>
              <w:widowControl w:val="0"/>
              <w:autoSpaceDE w:val="0"/>
              <w:autoSpaceDN w:val="0"/>
              <w:adjustRightInd w:val="0"/>
              <w:ind w:firstLine="540"/>
              <w:jc w:val="both"/>
              <w:rPr>
                <w:sz w:val="24"/>
              </w:rPr>
            </w:pPr>
            <w:r w:rsidRPr="00381904">
              <w:rPr>
                <w:sz w:val="24"/>
              </w:rPr>
              <w:t xml:space="preserve">2. </w:t>
            </w:r>
            <w:r w:rsidRPr="00381904">
              <w:rPr>
                <w:b/>
                <w:sz w:val="24"/>
              </w:rPr>
              <w:t>Научные организации</w:t>
            </w:r>
            <w:r w:rsidRPr="00381904">
              <w:rPr>
                <w:sz w:val="24"/>
              </w:rPr>
              <w:t xml:space="preserve"> вправе осуществлять образовательную деятельность по </w:t>
            </w:r>
            <w:r w:rsidRPr="00381904">
              <w:rPr>
                <w:sz w:val="24"/>
              </w:rPr>
              <w:lastRenderedPageBreak/>
              <w:t>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F7492" w:rsidRPr="00381904" w:rsidRDefault="006F7492" w:rsidP="00381904">
            <w:pPr>
              <w:widowControl w:val="0"/>
              <w:autoSpaceDE w:val="0"/>
              <w:autoSpaceDN w:val="0"/>
              <w:adjustRightInd w:val="0"/>
              <w:ind w:firstLine="540"/>
              <w:jc w:val="both"/>
              <w:rPr>
                <w:sz w:val="24"/>
              </w:rPr>
            </w:pPr>
            <w:r w:rsidRPr="00381904">
              <w:rPr>
                <w:sz w:val="24"/>
              </w:rPr>
              <w:t xml:space="preserve">3. </w:t>
            </w:r>
            <w:r w:rsidRPr="00381904">
              <w:rPr>
                <w:b/>
                <w:sz w:val="24"/>
              </w:rPr>
              <w:t>Организации, осуществляющие лечение</w:t>
            </w:r>
            <w:r w:rsidRPr="00381904">
              <w:rPr>
                <w:sz w:val="24"/>
              </w:rPr>
              <w:t>,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F7492" w:rsidRPr="00381904" w:rsidRDefault="006F7492" w:rsidP="00381904">
            <w:pPr>
              <w:widowControl w:val="0"/>
              <w:autoSpaceDE w:val="0"/>
              <w:autoSpaceDN w:val="0"/>
              <w:adjustRightInd w:val="0"/>
              <w:ind w:firstLine="540"/>
              <w:jc w:val="both"/>
              <w:rPr>
                <w:sz w:val="24"/>
              </w:rPr>
            </w:pPr>
            <w:r w:rsidRPr="00381904">
              <w:rPr>
                <w:sz w:val="24"/>
              </w:rPr>
              <w:t xml:space="preserve">4. </w:t>
            </w:r>
            <w:r w:rsidRPr="00381904">
              <w:rPr>
                <w:b/>
                <w:sz w:val="24"/>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w:t>
            </w:r>
            <w:r w:rsidRPr="00381904">
              <w:rPr>
                <w:sz w:val="24"/>
              </w:rPr>
              <w:t xml:space="preserve">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1" w:history="1">
              <w:r w:rsidRPr="00381904">
                <w:rPr>
                  <w:sz w:val="24"/>
                </w:rPr>
                <w:t>статьей 88</w:t>
              </w:r>
            </w:hyperlink>
            <w:r w:rsidRPr="00381904">
              <w:rPr>
                <w:sz w:val="24"/>
              </w:rPr>
              <w:t xml:space="preserve"> настоящего Федерального закона.</w:t>
            </w:r>
          </w:p>
          <w:p w:rsidR="006F7492" w:rsidRPr="00381904" w:rsidRDefault="006F7492" w:rsidP="00381904">
            <w:pPr>
              <w:widowControl w:val="0"/>
              <w:autoSpaceDE w:val="0"/>
              <w:autoSpaceDN w:val="0"/>
              <w:adjustRightInd w:val="0"/>
              <w:ind w:firstLine="540"/>
              <w:jc w:val="both"/>
              <w:rPr>
                <w:sz w:val="24"/>
              </w:rPr>
            </w:pPr>
            <w:r w:rsidRPr="00381904">
              <w:rPr>
                <w:sz w:val="24"/>
              </w:rPr>
              <w:t xml:space="preserve">5. </w:t>
            </w:r>
            <w:r w:rsidRPr="00381904">
              <w:rPr>
                <w:b/>
                <w:sz w:val="24"/>
              </w:rPr>
              <w:t>Иные юридические лица</w:t>
            </w:r>
            <w:r w:rsidRPr="00381904">
              <w:rPr>
                <w:sz w:val="24"/>
              </w:rPr>
              <w:t xml:space="preserve">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F7492" w:rsidRPr="00381904" w:rsidRDefault="006F7492" w:rsidP="00381904">
            <w:pPr>
              <w:widowControl w:val="0"/>
              <w:autoSpaceDE w:val="0"/>
              <w:autoSpaceDN w:val="0"/>
              <w:adjustRightInd w:val="0"/>
              <w:ind w:firstLine="540"/>
              <w:jc w:val="both"/>
              <w:outlineLvl w:val="1"/>
              <w:rPr>
                <w:b/>
                <w:sz w:val="24"/>
              </w:rPr>
            </w:pPr>
            <w:r w:rsidRPr="00381904">
              <w:rPr>
                <w:sz w:val="24"/>
              </w:rPr>
              <w:t xml:space="preserve">6. </w:t>
            </w:r>
            <w:r w:rsidRPr="00381904">
              <w:rPr>
                <w:b/>
                <w:sz w:val="24"/>
              </w:rPr>
              <w:t xml:space="preserve">Для осуществления образовательной деятельности организацией, осуществляющей обучение, в ее структуре создается </w:t>
            </w:r>
            <w:r w:rsidRPr="00381904">
              <w:rPr>
                <w:b/>
                <w:sz w:val="24"/>
                <w:u w:val="single"/>
              </w:rPr>
              <w:t>специализированное структурное образовательное подразделение.</w:t>
            </w:r>
            <w:r w:rsidRPr="00381904">
              <w:rPr>
                <w:sz w:val="24"/>
              </w:rPr>
              <w:t xml:space="preserve"> Деятельность такого подразделения регулируется положением, разрабатываемым и утверждаемым организацией, осуществляющей обучение.</w:t>
            </w:r>
          </w:p>
        </w:tc>
      </w:tr>
      <w:tr w:rsidR="008B4D7A" w:rsidRPr="00381904" w:rsidTr="00381904">
        <w:trPr>
          <w:gridAfter w:val="1"/>
          <w:wAfter w:w="7790" w:type="dxa"/>
        </w:trPr>
        <w:tc>
          <w:tcPr>
            <w:tcW w:w="15768" w:type="dxa"/>
            <w:gridSpan w:val="7"/>
            <w:shd w:val="clear" w:color="auto" w:fill="auto"/>
          </w:tcPr>
          <w:p w:rsidR="006B64FF" w:rsidRPr="00381904" w:rsidRDefault="006B64FF" w:rsidP="00381904">
            <w:pPr>
              <w:tabs>
                <w:tab w:val="left" w:pos="1260"/>
              </w:tabs>
              <w:jc w:val="center"/>
              <w:rPr>
                <w:b/>
                <w:sz w:val="24"/>
              </w:rPr>
            </w:pPr>
          </w:p>
          <w:p w:rsidR="00952AF7" w:rsidRPr="00381904" w:rsidRDefault="004B03BC" w:rsidP="00381904">
            <w:pPr>
              <w:tabs>
                <w:tab w:val="left" w:pos="1260"/>
              </w:tabs>
              <w:jc w:val="center"/>
              <w:rPr>
                <w:b/>
                <w:sz w:val="24"/>
              </w:rPr>
            </w:pPr>
            <w:r w:rsidRPr="00381904">
              <w:rPr>
                <w:b/>
                <w:sz w:val="24"/>
              </w:rPr>
              <w:t>Содержание</w:t>
            </w:r>
            <w:r w:rsidR="00952AF7" w:rsidRPr="00381904">
              <w:rPr>
                <w:b/>
                <w:sz w:val="24"/>
              </w:rPr>
              <w:t xml:space="preserve"> Устава образовательной организации</w:t>
            </w:r>
          </w:p>
          <w:p w:rsidR="00AF4641" w:rsidRPr="00381904" w:rsidRDefault="00AF4641" w:rsidP="00381904">
            <w:pPr>
              <w:tabs>
                <w:tab w:val="left" w:pos="1260"/>
              </w:tabs>
              <w:jc w:val="center"/>
              <w:rPr>
                <w:b/>
                <w:sz w:val="24"/>
              </w:rPr>
            </w:pPr>
          </w:p>
        </w:tc>
      </w:tr>
      <w:tr w:rsidR="00952AF7" w:rsidRPr="00381904" w:rsidTr="00381904">
        <w:trPr>
          <w:gridAfter w:val="1"/>
          <w:wAfter w:w="7790" w:type="dxa"/>
        </w:trPr>
        <w:tc>
          <w:tcPr>
            <w:tcW w:w="7128" w:type="dxa"/>
            <w:gridSpan w:val="4"/>
            <w:shd w:val="clear" w:color="auto" w:fill="auto"/>
          </w:tcPr>
          <w:p w:rsidR="00952AF7" w:rsidRPr="00381904" w:rsidRDefault="00952AF7" w:rsidP="00381904">
            <w:pPr>
              <w:autoSpaceDE w:val="0"/>
              <w:autoSpaceDN w:val="0"/>
              <w:adjustRightInd w:val="0"/>
              <w:ind w:firstLine="540"/>
              <w:jc w:val="both"/>
              <w:outlineLvl w:val="0"/>
              <w:rPr>
                <w:b/>
                <w:bCs/>
                <w:sz w:val="24"/>
                <w:u w:val="single"/>
              </w:rPr>
            </w:pPr>
            <w:r w:rsidRPr="00381904">
              <w:rPr>
                <w:b/>
                <w:bCs/>
                <w:sz w:val="24"/>
                <w:u w:val="single"/>
              </w:rPr>
              <w:t>Статья 13. Устав образовательного учреждения</w:t>
            </w:r>
          </w:p>
          <w:p w:rsidR="00952AF7" w:rsidRPr="00381904" w:rsidRDefault="00952AF7" w:rsidP="00381904">
            <w:pPr>
              <w:autoSpaceDE w:val="0"/>
              <w:autoSpaceDN w:val="0"/>
              <w:adjustRightInd w:val="0"/>
              <w:ind w:firstLine="540"/>
              <w:jc w:val="both"/>
              <w:rPr>
                <w:bCs/>
                <w:sz w:val="24"/>
              </w:rPr>
            </w:pPr>
            <w:r w:rsidRPr="00381904">
              <w:rPr>
                <w:bCs/>
                <w:sz w:val="24"/>
              </w:rPr>
              <w:t xml:space="preserve">1. В уставе образовательного учреждения </w:t>
            </w:r>
            <w:r w:rsidRPr="00381904">
              <w:rPr>
                <w:b/>
                <w:bCs/>
                <w:sz w:val="24"/>
              </w:rPr>
              <w:t>в обязательном порядке</w:t>
            </w:r>
            <w:r w:rsidRPr="00381904">
              <w:rPr>
                <w:bCs/>
                <w:sz w:val="24"/>
              </w:rPr>
              <w:t xml:space="preserve"> указываются:</w:t>
            </w:r>
          </w:p>
          <w:p w:rsidR="00952AF7" w:rsidRPr="00381904" w:rsidRDefault="00952AF7" w:rsidP="00381904">
            <w:pPr>
              <w:autoSpaceDE w:val="0"/>
              <w:autoSpaceDN w:val="0"/>
              <w:adjustRightInd w:val="0"/>
              <w:ind w:firstLine="540"/>
              <w:jc w:val="both"/>
              <w:rPr>
                <w:bCs/>
                <w:sz w:val="24"/>
              </w:rPr>
            </w:pPr>
            <w:r w:rsidRPr="00381904">
              <w:rPr>
                <w:bCs/>
                <w:sz w:val="24"/>
              </w:rPr>
              <w:t>1) наименование, место нахождения (юридический, фактический адрес), статус образовательного учреждения;</w:t>
            </w:r>
          </w:p>
          <w:p w:rsidR="00952AF7" w:rsidRPr="00381904" w:rsidRDefault="00952AF7" w:rsidP="00381904">
            <w:pPr>
              <w:autoSpaceDE w:val="0"/>
              <w:autoSpaceDN w:val="0"/>
              <w:adjustRightInd w:val="0"/>
              <w:ind w:firstLine="540"/>
              <w:jc w:val="both"/>
              <w:rPr>
                <w:bCs/>
                <w:sz w:val="24"/>
              </w:rPr>
            </w:pPr>
            <w:r w:rsidRPr="00381904">
              <w:rPr>
                <w:bCs/>
                <w:sz w:val="24"/>
              </w:rPr>
              <w:t>2) учредитель;</w:t>
            </w:r>
          </w:p>
          <w:p w:rsidR="00952AF7" w:rsidRPr="00381904" w:rsidRDefault="00952AF7" w:rsidP="00381904">
            <w:pPr>
              <w:autoSpaceDE w:val="0"/>
              <w:autoSpaceDN w:val="0"/>
              <w:adjustRightInd w:val="0"/>
              <w:ind w:firstLine="540"/>
              <w:jc w:val="both"/>
              <w:rPr>
                <w:bCs/>
                <w:sz w:val="24"/>
              </w:rPr>
            </w:pPr>
            <w:r w:rsidRPr="00381904">
              <w:rPr>
                <w:bCs/>
                <w:sz w:val="24"/>
              </w:rPr>
              <w:t>3) организационно-правовая форма образовательного учреждения;</w:t>
            </w:r>
          </w:p>
          <w:p w:rsidR="00952AF7" w:rsidRPr="00381904" w:rsidRDefault="00952AF7" w:rsidP="00381904">
            <w:pPr>
              <w:autoSpaceDE w:val="0"/>
              <w:autoSpaceDN w:val="0"/>
              <w:adjustRightInd w:val="0"/>
              <w:ind w:firstLine="540"/>
              <w:jc w:val="both"/>
              <w:rPr>
                <w:bCs/>
                <w:sz w:val="24"/>
              </w:rPr>
            </w:pPr>
            <w:r w:rsidRPr="00381904">
              <w:rPr>
                <w:bCs/>
                <w:sz w:val="24"/>
              </w:rPr>
              <w:t>4) цели образовательного процесса, типы и виды реализуемых образовательных программ;</w:t>
            </w:r>
          </w:p>
          <w:p w:rsidR="00952AF7" w:rsidRPr="00381904" w:rsidRDefault="00952AF7" w:rsidP="00381904">
            <w:pPr>
              <w:autoSpaceDE w:val="0"/>
              <w:autoSpaceDN w:val="0"/>
              <w:adjustRightInd w:val="0"/>
              <w:ind w:firstLine="540"/>
              <w:jc w:val="both"/>
              <w:rPr>
                <w:bCs/>
                <w:sz w:val="24"/>
              </w:rPr>
            </w:pPr>
            <w:r w:rsidRPr="00381904">
              <w:rPr>
                <w:bCs/>
                <w:sz w:val="24"/>
              </w:rPr>
              <w:t>5) основные характеристики организации образовательного процесса, в том числе:</w:t>
            </w:r>
          </w:p>
          <w:p w:rsidR="00952AF7" w:rsidRPr="00381904" w:rsidRDefault="00952AF7" w:rsidP="00381904">
            <w:pPr>
              <w:autoSpaceDE w:val="0"/>
              <w:autoSpaceDN w:val="0"/>
              <w:adjustRightInd w:val="0"/>
              <w:ind w:firstLine="540"/>
              <w:jc w:val="both"/>
              <w:rPr>
                <w:bCs/>
                <w:sz w:val="24"/>
              </w:rPr>
            </w:pPr>
            <w:r w:rsidRPr="00381904">
              <w:rPr>
                <w:bCs/>
                <w:sz w:val="24"/>
              </w:rPr>
              <w:t>а) язык (языки), на котором ведутся обучение и воспитание;</w:t>
            </w:r>
          </w:p>
          <w:p w:rsidR="00952AF7" w:rsidRPr="00381904" w:rsidRDefault="00952AF7" w:rsidP="00381904">
            <w:pPr>
              <w:autoSpaceDE w:val="0"/>
              <w:autoSpaceDN w:val="0"/>
              <w:adjustRightInd w:val="0"/>
              <w:ind w:firstLine="540"/>
              <w:jc w:val="both"/>
              <w:rPr>
                <w:bCs/>
                <w:sz w:val="24"/>
              </w:rPr>
            </w:pPr>
            <w:r w:rsidRPr="00381904">
              <w:rPr>
                <w:bCs/>
                <w:sz w:val="24"/>
              </w:rPr>
              <w:t>б) правила приема обучающихся, воспитанников;</w:t>
            </w:r>
          </w:p>
          <w:p w:rsidR="00952AF7" w:rsidRPr="00381904" w:rsidRDefault="00952AF7" w:rsidP="00381904">
            <w:pPr>
              <w:autoSpaceDE w:val="0"/>
              <w:autoSpaceDN w:val="0"/>
              <w:adjustRightInd w:val="0"/>
              <w:ind w:firstLine="540"/>
              <w:jc w:val="both"/>
              <w:rPr>
                <w:bCs/>
                <w:sz w:val="24"/>
              </w:rPr>
            </w:pPr>
            <w:r w:rsidRPr="00381904">
              <w:rPr>
                <w:bCs/>
                <w:sz w:val="24"/>
              </w:rPr>
              <w:lastRenderedPageBreak/>
              <w:t>в) продолжительность обучения на каждом этапе обучения;</w:t>
            </w:r>
          </w:p>
          <w:p w:rsidR="00952AF7" w:rsidRPr="00381904" w:rsidRDefault="00952AF7" w:rsidP="00381904">
            <w:pPr>
              <w:autoSpaceDE w:val="0"/>
              <w:autoSpaceDN w:val="0"/>
              <w:adjustRightInd w:val="0"/>
              <w:ind w:firstLine="540"/>
              <w:jc w:val="both"/>
              <w:rPr>
                <w:bCs/>
                <w:sz w:val="24"/>
              </w:rPr>
            </w:pPr>
            <w:r w:rsidRPr="00381904">
              <w:rPr>
                <w:bCs/>
                <w:sz w:val="24"/>
              </w:rPr>
              <w:t>г) порядок и основания отчисления обучающихся, воспитанников;</w:t>
            </w:r>
          </w:p>
          <w:p w:rsidR="00952AF7" w:rsidRPr="00381904" w:rsidRDefault="00952AF7" w:rsidP="00381904">
            <w:pPr>
              <w:autoSpaceDE w:val="0"/>
              <w:autoSpaceDN w:val="0"/>
              <w:adjustRightInd w:val="0"/>
              <w:ind w:firstLine="540"/>
              <w:jc w:val="both"/>
              <w:rPr>
                <w:bCs/>
                <w:sz w:val="24"/>
              </w:rPr>
            </w:pPr>
            <w:r w:rsidRPr="00381904">
              <w:rPr>
                <w:bCs/>
                <w:sz w:val="24"/>
              </w:rPr>
              <w:t>д) система оценок при промежуточной аттестации, формы и порядок ее проведения;</w:t>
            </w:r>
          </w:p>
          <w:p w:rsidR="00952AF7" w:rsidRPr="00381904" w:rsidRDefault="00952AF7" w:rsidP="00381904">
            <w:pPr>
              <w:autoSpaceDE w:val="0"/>
              <w:autoSpaceDN w:val="0"/>
              <w:adjustRightInd w:val="0"/>
              <w:ind w:firstLine="540"/>
              <w:jc w:val="both"/>
              <w:rPr>
                <w:bCs/>
                <w:sz w:val="24"/>
              </w:rPr>
            </w:pPr>
            <w:r w:rsidRPr="00381904">
              <w:rPr>
                <w:bCs/>
                <w:sz w:val="24"/>
              </w:rPr>
              <w:t>е) режим занятий обучающихся, воспитанников;</w:t>
            </w:r>
          </w:p>
          <w:p w:rsidR="00952AF7" w:rsidRPr="00381904" w:rsidRDefault="00952AF7" w:rsidP="00381904">
            <w:pPr>
              <w:autoSpaceDE w:val="0"/>
              <w:autoSpaceDN w:val="0"/>
              <w:adjustRightInd w:val="0"/>
              <w:ind w:firstLine="540"/>
              <w:jc w:val="both"/>
              <w:rPr>
                <w:bCs/>
                <w:sz w:val="24"/>
              </w:rPr>
            </w:pPr>
            <w:r w:rsidRPr="00381904">
              <w:rPr>
                <w:bCs/>
                <w:sz w:val="24"/>
              </w:rPr>
              <w:t>ж) наличие платных образовательных услуг и порядок их предоставления (на договорной основе);</w:t>
            </w:r>
          </w:p>
          <w:p w:rsidR="00952AF7" w:rsidRPr="00381904" w:rsidRDefault="00952AF7" w:rsidP="00381904">
            <w:pPr>
              <w:autoSpaceDE w:val="0"/>
              <w:autoSpaceDN w:val="0"/>
              <w:adjustRightInd w:val="0"/>
              <w:ind w:firstLine="540"/>
              <w:jc w:val="both"/>
              <w:rPr>
                <w:bCs/>
                <w:sz w:val="24"/>
              </w:rPr>
            </w:pPr>
            <w:r w:rsidRPr="00381904">
              <w:rPr>
                <w:bCs/>
                <w:sz w:val="24"/>
              </w:rPr>
              <w:t xml:space="preserve">з) порядок регламентации и оформления отношений образовательного учреждения и обучающихся, воспитанников и (или) их родителей </w:t>
            </w:r>
            <w:hyperlink r:id="rId12" w:history="1">
              <w:r w:rsidRPr="00381904">
                <w:rPr>
                  <w:bCs/>
                  <w:sz w:val="24"/>
                </w:rPr>
                <w:t>(законных представителей)</w:t>
              </w:r>
            </w:hyperlink>
            <w:r w:rsidRPr="00381904">
              <w:rPr>
                <w:bCs/>
                <w:sz w:val="24"/>
              </w:rPr>
              <w:t>;</w:t>
            </w:r>
          </w:p>
          <w:p w:rsidR="00952AF7" w:rsidRPr="00381904" w:rsidRDefault="00952AF7" w:rsidP="00381904">
            <w:pPr>
              <w:autoSpaceDE w:val="0"/>
              <w:autoSpaceDN w:val="0"/>
              <w:adjustRightInd w:val="0"/>
              <w:ind w:firstLine="540"/>
              <w:jc w:val="both"/>
              <w:rPr>
                <w:bCs/>
                <w:sz w:val="24"/>
              </w:rPr>
            </w:pPr>
            <w:r w:rsidRPr="00381904">
              <w:rPr>
                <w:bCs/>
                <w:sz w:val="24"/>
              </w:rPr>
              <w:t>6) структура финансовой и хозяйственной деятельности образовательного учреждения, в том числе в части:</w:t>
            </w:r>
          </w:p>
          <w:p w:rsidR="00952AF7" w:rsidRPr="00381904" w:rsidRDefault="00952AF7" w:rsidP="00381904">
            <w:pPr>
              <w:autoSpaceDE w:val="0"/>
              <w:autoSpaceDN w:val="0"/>
              <w:adjustRightInd w:val="0"/>
              <w:ind w:firstLine="540"/>
              <w:jc w:val="both"/>
              <w:rPr>
                <w:bCs/>
                <w:sz w:val="24"/>
              </w:rPr>
            </w:pPr>
            <w:r w:rsidRPr="00381904">
              <w:rPr>
                <w:bCs/>
                <w:sz w:val="24"/>
              </w:rPr>
              <w:t>а) использования имущества, закрепленного за образовательным учреждением;</w:t>
            </w:r>
          </w:p>
          <w:p w:rsidR="00952AF7" w:rsidRPr="00381904" w:rsidRDefault="00952AF7" w:rsidP="00381904">
            <w:pPr>
              <w:autoSpaceDE w:val="0"/>
              <w:autoSpaceDN w:val="0"/>
              <w:adjustRightInd w:val="0"/>
              <w:ind w:firstLine="540"/>
              <w:jc w:val="both"/>
              <w:rPr>
                <w:bCs/>
                <w:sz w:val="24"/>
              </w:rPr>
            </w:pPr>
            <w:r w:rsidRPr="00381904">
              <w:rPr>
                <w:bCs/>
                <w:sz w:val="24"/>
              </w:rPr>
              <w:t>б) финансового и материально-технического обеспечения деятельности образовательного учреждения;</w:t>
            </w:r>
          </w:p>
          <w:p w:rsidR="00952AF7" w:rsidRPr="00381904" w:rsidRDefault="00952AF7" w:rsidP="00381904">
            <w:pPr>
              <w:autoSpaceDE w:val="0"/>
              <w:autoSpaceDN w:val="0"/>
              <w:adjustRightInd w:val="0"/>
              <w:ind w:firstLine="540"/>
              <w:jc w:val="both"/>
              <w:rPr>
                <w:bCs/>
                <w:sz w:val="24"/>
              </w:rPr>
            </w:pPr>
            <w:r w:rsidRPr="00381904">
              <w:rPr>
                <w:bCs/>
                <w:sz w:val="24"/>
              </w:rPr>
              <w:t>г) осуществления приносящей доходы деятельности (для государственных и муниципальных учреждений - в случаях, не противоречащих федеральным законам);</w:t>
            </w:r>
          </w:p>
          <w:p w:rsidR="00952AF7" w:rsidRPr="00381904" w:rsidRDefault="00952AF7" w:rsidP="00381904">
            <w:pPr>
              <w:autoSpaceDE w:val="0"/>
              <w:autoSpaceDN w:val="0"/>
              <w:adjustRightInd w:val="0"/>
              <w:ind w:firstLine="540"/>
              <w:jc w:val="both"/>
              <w:rPr>
                <w:bCs/>
                <w:sz w:val="24"/>
              </w:rPr>
            </w:pPr>
            <w:r w:rsidRPr="00381904">
              <w:rPr>
                <w:bCs/>
                <w:sz w:val="24"/>
              </w:rPr>
              <w:t>д) 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952AF7" w:rsidRPr="00381904" w:rsidRDefault="00952AF7" w:rsidP="00381904">
            <w:pPr>
              <w:autoSpaceDE w:val="0"/>
              <w:autoSpaceDN w:val="0"/>
              <w:adjustRightInd w:val="0"/>
              <w:ind w:firstLine="540"/>
              <w:jc w:val="both"/>
              <w:rPr>
                <w:bCs/>
                <w:sz w:val="24"/>
              </w:rPr>
            </w:pPr>
            <w:r w:rsidRPr="00381904">
              <w:rPr>
                <w:bCs/>
                <w:sz w:val="24"/>
              </w:rPr>
              <w:t>е) порядка распоряжения имуществом, приобретенным учреждением за счет доходов, полученных от приносящей доходы деятельности;</w:t>
            </w:r>
          </w:p>
          <w:p w:rsidR="00952AF7" w:rsidRPr="00381904" w:rsidRDefault="00952AF7" w:rsidP="00381904">
            <w:pPr>
              <w:autoSpaceDE w:val="0"/>
              <w:autoSpaceDN w:val="0"/>
              <w:adjustRightInd w:val="0"/>
              <w:ind w:firstLine="540"/>
              <w:jc w:val="both"/>
              <w:rPr>
                <w:bCs/>
                <w:sz w:val="24"/>
              </w:rPr>
            </w:pPr>
            <w:r w:rsidRPr="00381904">
              <w:rPr>
                <w:bCs/>
                <w:sz w:val="24"/>
              </w:rPr>
              <w:t>ж) открытия счетов в территориальном органе Федерального казначейства, финансовом органе субъекта Российской Федерации (муниципального образования) (за исключением негосударственных образовательных учреждений и автономных учреждений);</w:t>
            </w:r>
          </w:p>
          <w:p w:rsidR="00952AF7" w:rsidRPr="00381904" w:rsidRDefault="00952AF7" w:rsidP="00381904">
            <w:pPr>
              <w:autoSpaceDE w:val="0"/>
              <w:autoSpaceDN w:val="0"/>
              <w:adjustRightInd w:val="0"/>
              <w:ind w:firstLine="540"/>
              <w:jc w:val="both"/>
              <w:rPr>
                <w:bCs/>
                <w:sz w:val="24"/>
              </w:rPr>
            </w:pPr>
            <w:r w:rsidRPr="00381904">
              <w:rPr>
                <w:bCs/>
                <w:sz w:val="24"/>
              </w:rPr>
              <w:t>7) порядок управления образовательным учреждением, в том числе:</w:t>
            </w:r>
          </w:p>
          <w:p w:rsidR="00952AF7" w:rsidRPr="00381904" w:rsidRDefault="00952AF7" w:rsidP="00381904">
            <w:pPr>
              <w:autoSpaceDE w:val="0"/>
              <w:autoSpaceDN w:val="0"/>
              <w:adjustRightInd w:val="0"/>
              <w:ind w:firstLine="540"/>
              <w:jc w:val="both"/>
              <w:rPr>
                <w:bCs/>
                <w:sz w:val="24"/>
              </w:rPr>
            </w:pPr>
            <w:r w:rsidRPr="00381904">
              <w:rPr>
                <w:bCs/>
                <w:sz w:val="24"/>
              </w:rPr>
              <w:lastRenderedPageBreak/>
              <w:t>а) компетенция учредителя;</w:t>
            </w:r>
          </w:p>
          <w:p w:rsidR="00952AF7" w:rsidRPr="00381904" w:rsidRDefault="00952AF7" w:rsidP="00381904">
            <w:pPr>
              <w:autoSpaceDE w:val="0"/>
              <w:autoSpaceDN w:val="0"/>
              <w:adjustRightInd w:val="0"/>
              <w:ind w:firstLine="540"/>
              <w:jc w:val="both"/>
              <w:rPr>
                <w:bCs/>
                <w:sz w:val="24"/>
              </w:rPr>
            </w:pPr>
            <w:r w:rsidRPr="00381904">
              <w:rPr>
                <w:bCs/>
                <w:sz w:val="24"/>
              </w:rPr>
              <w:t>б) структура, порядок формирования органов управления образовательного учреждения, их компетенция и порядок организации деятельности;</w:t>
            </w:r>
          </w:p>
          <w:p w:rsidR="00952AF7" w:rsidRPr="00381904" w:rsidRDefault="00952AF7" w:rsidP="00381904">
            <w:pPr>
              <w:autoSpaceDE w:val="0"/>
              <w:autoSpaceDN w:val="0"/>
              <w:adjustRightInd w:val="0"/>
              <w:ind w:firstLine="540"/>
              <w:jc w:val="both"/>
              <w:rPr>
                <w:bCs/>
                <w:sz w:val="24"/>
              </w:rPr>
            </w:pPr>
            <w:r w:rsidRPr="00381904">
              <w:rPr>
                <w:bCs/>
                <w:sz w:val="24"/>
              </w:rPr>
              <w:t>в) порядок комплектования работников образовательного учреждения и условия оплаты их труда;</w:t>
            </w:r>
          </w:p>
          <w:p w:rsidR="00952AF7" w:rsidRPr="00381904" w:rsidRDefault="00952AF7" w:rsidP="00381904">
            <w:pPr>
              <w:autoSpaceDE w:val="0"/>
              <w:autoSpaceDN w:val="0"/>
              <w:adjustRightInd w:val="0"/>
              <w:ind w:firstLine="540"/>
              <w:jc w:val="both"/>
              <w:rPr>
                <w:bCs/>
                <w:sz w:val="24"/>
              </w:rPr>
            </w:pPr>
            <w:r w:rsidRPr="00381904">
              <w:rPr>
                <w:bCs/>
                <w:sz w:val="24"/>
              </w:rPr>
              <w:t>г) порядок изменения устава образовательного учреждения;</w:t>
            </w:r>
          </w:p>
          <w:p w:rsidR="00952AF7" w:rsidRPr="00381904" w:rsidRDefault="00952AF7" w:rsidP="00381904">
            <w:pPr>
              <w:autoSpaceDE w:val="0"/>
              <w:autoSpaceDN w:val="0"/>
              <w:adjustRightInd w:val="0"/>
              <w:ind w:firstLine="540"/>
              <w:jc w:val="both"/>
              <w:rPr>
                <w:bCs/>
                <w:sz w:val="24"/>
              </w:rPr>
            </w:pPr>
            <w:r w:rsidRPr="00381904">
              <w:rPr>
                <w:bCs/>
                <w:sz w:val="24"/>
              </w:rPr>
              <w:t>д) порядок реорганизации и ликвидации образовательного учреждения;</w:t>
            </w:r>
          </w:p>
          <w:p w:rsidR="00952AF7" w:rsidRPr="00381904" w:rsidRDefault="00952AF7" w:rsidP="00381904">
            <w:pPr>
              <w:autoSpaceDE w:val="0"/>
              <w:autoSpaceDN w:val="0"/>
              <w:adjustRightInd w:val="0"/>
              <w:ind w:firstLine="540"/>
              <w:jc w:val="both"/>
              <w:rPr>
                <w:bCs/>
                <w:sz w:val="24"/>
              </w:rPr>
            </w:pPr>
            <w:r w:rsidRPr="00381904">
              <w:rPr>
                <w:bCs/>
                <w:sz w:val="24"/>
              </w:rPr>
              <w:t>8) права и обязанности участников образовательного процесса;</w:t>
            </w:r>
          </w:p>
          <w:p w:rsidR="00952AF7" w:rsidRPr="00381904" w:rsidRDefault="00952AF7" w:rsidP="00381904">
            <w:pPr>
              <w:autoSpaceDE w:val="0"/>
              <w:autoSpaceDN w:val="0"/>
              <w:adjustRightInd w:val="0"/>
              <w:ind w:firstLine="540"/>
              <w:jc w:val="both"/>
              <w:rPr>
                <w:bCs/>
                <w:sz w:val="24"/>
              </w:rPr>
            </w:pPr>
            <w:r w:rsidRPr="00381904">
              <w:rPr>
                <w:bCs/>
                <w:sz w:val="24"/>
              </w:rPr>
              <w:t>9) перечень видов локальных актов (приказов, распоряжений и других актов), регламентирующих деятельность образовательного учреждения.</w:t>
            </w:r>
          </w:p>
          <w:p w:rsidR="00952AF7" w:rsidRPr="00381904" w:rsidRDefault="00952AF7" w:rsidP="00381904">
            <w:pPr>
              <w:autoSpaceDE w:val="0"/>
              <w:autoSpaceDN w:val="0"/>
              <w:adjustRightInd w:val="0"/>
              <w:ind w:firstLine="540"/>
              <w:jc w:val="both"/>
              <w:rPr>
                <w:bCs/>
                <w:sz w:val="24"/>
              </w:rPr>
            </w:pPr>
            <w:r w:rsidRPr="00381904">
              <w:rPr>
                <w:bCs/>
                <w:sz w:val="24"/>
              </w:rPr>
              <w:t>2. Устав гражданского образовательного учреждения в части, не урегулированной законодательством Российской Федерации, разрабатывается и принимается образовательным учреждением и утверждается его учредителем. Порядок утверждения устава федерального государственного образовательного учреждения устанавливается уполномоченным Правительством Российской Федерации федеральным органом исполнительной власти, государственного образовательного учреждения, находящегося в ведении субъекта Российской Федерации, - органом исполнительной власти субъекта Российской Федерации, муниципального образовательного учреждения - органом местного самоуправления.</w:t>
            </w:r>
          </w:p>
          <w:p w:rsidR="00952AF7" w:rsidRPr="00381904" w:rsidRDefault="00952AF7" w:rsidP="00381904">
            <w:pPr>
              <w:autoSpaceDE w:val="0"/>
              <w:autoSpaceDN w:val="0"/>
              <w:adjustRightInd w:val="0"/>
              <w:ind w:firstLine="540"/>
              <w:jc w:val="both"/>
              <w:rPr>
                <w:bCs/>
                <w:sz w:val="24"/>
              </w:rPr>
            </w:pPr>
            <w:r w:rsidRPr="00381904">
              <w:rPr>
                <w:bCs/>
                <w:sz w:val="24"/>
              </w:rPr>
              <w:t>3. При необходимости регламентации указанных в настоящей статье сторон деятельности образовательного учреждения иными локальными актами последние подлежат регистрации в качестве дополнений к уставу образовательного учреждения.</w:t>
            </w:r>
          </w:p>
          <w:p w:rsidR="00952AF7" w:rsidRPr="00381904" w:rsidRDefault="00952AF7" w:rsidP="00381904">
            <w:pPr>
              <w:autoSpaceDE w:val="0"/>
              <w:autoSpaceDN w:val="0"/>
              <w:adjustRightInd w:val="0"/>
              <w:ind w:firstLine="540"/>
              <w:jc w:val="both"/>
              <w:rPr>
                <w:b/>
                <w:bCs/>
                <w:sz w:val="24"/>
              </w:rPr>
            </w:pPr>
            <w:r w:rsidRPr="00381904">
              <w:rPr>
                <w:bCs/>
                <w:sz w:val="24"/>
              </w:rPr>
              <w:t>4. Локальные акты образовательного учреждения не могут противоречить его уставу.</w:t>
            </w:r>
          </w:p>
          <w:p w:rsidR="00952AF7" w:rsidRPr="00381904" w:rsidRDefault="00952AF7" w:rsidP="00381904">
            <w:pPr>
              <w:tabs>
                <w:tab w:val="left" w:pos="1260"/>
              </w:tabs>
              <w:jc w:val="center"/>
              <w:rPr>
                <w:b/>
                <w:sz w:val="24"/>
              </w:rPr>
            </w:pPr>
          </w:p>
        </w:tc>
        <w:tc>
          <w:tcPr>
            <w:tcW w:w="8640" w:type="dxa"/>
            <w:gridSpan w:val="3"/>
            <w:shd w:val="clear" w:color="auto" w:fill="auto"/>
          </w:tcPr>
          <w:p w:rsidR="00952AF7" w:rsidRPr="00381904" w:rsidRDefault="00952AF7" w:rsidP="00381904">
            <w:pPr>
              <w:autoSpaceDE w:val="0"/>
              <w:autoSpaceDN w:val="0"/>
              <w:adjustRightInd w:val="0"/>
              <w:ind w:firstLine="540"/>
              <w:jc w:val="both"/>
              <w:outlineLvl w:val="0"/>
              <w:rPr>
                <w:b/>
                <w:bCs/>
                <w:sz w:val="24"/>
                <w:u w:val="single"/>
              </w:rPr>
            </w:pPr>
            <w:r w:rsidRPr="00381904">
              <w:rPr>
                <w:b/>
                <w:bCs/>
                <w:sz w:val="24"/>
                <w:u w:val="single"/>
              </w:rPr>
              <w:lastRenderedPageBreak/>
              <w:t>Статья 25. Устав образовательной организации</w:t>
            </w:r>
          </w:p>
          <w:p w:rsidR="00952AF7" w:rsidRPr="00381904" w:rsidRDefault="00952AF7" w:rsidP="00381904">
            <w:pPr>
              <w:autoSpaceDE w:val="0"/>
              <w:autoSpaceDN w:val="0"/>
              <w:adjustRightInd w:val="0"/>
              <w:ind w:firstLine="540"/>
              <w:jc w:val="both"/>
              <w:rPr>
                <w:bCs/>
                <w:sz w:val="24"/>
              </w:rPr>
            </w:pPr>
            <w:r w:rsidRPr="00381904">
              <w:rPr>
                <w:bCs/>
                <w:sz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52AF7" w:rsidRPr="00381904" w:rsidRDefault="00952AF7" w:rsidP="00381904">
            <w:pPr>
              <w:autoSpaceDE w:val="0"/>
              <w:autoSpaceDN w:val="0"/>
              <w:adjustRightInd w:val="0"/>
              <w:ind w:firstLine="540"/>
              <w:jc w:val="both"/>
              <w:rPr>
                <w:bCs/>
                <w:sz w:val="24"/>
              </w:rPr>
            </w:pPr>
            <w:r w:rsidRPr="00381904">
              <w:rPr>
                <w:bCs/>
                <w:sz w:val="24"/>
              </w:rPr>
              <w:t xml:space="preserve">2. В уставе образовательной организации должна содержаться </w:t>
            </w:r>
            <w:r w:rsidRPr="00381904">
              <w:rPr>
                <w:b/>
                <w:bCs/>
                <w:sz w:val="24"/>
              </w:rPr>
              <w:t>наряду с информацией, предусмотренной законодательством Российской Федерации</w:t>
            </w:r>
            <w:r w:rsidRPr="00381904">
              <w:rPr>
                <w:bCs/>
                <w:sz w:val="24"/>
              </w:rPr>
              <w:t>, следующая информация:</w:t>
            </w:r>
          </w:p>
          <w:p w:rsidR="00952AF7" w:rsidRPr="00381904" w:rsidRDefault="00952AF7" w:rsidP="00381904">
            <w:pPr>
              <w:autoSpaceDE w:val="0"/>
              <w:autoSpaceDN w:val="0"/>
              <w:adjustRightInd w:val="0"/>
              <w:ind w:firstLine="540"/>
              <w:jc w:val="both"/>
              <w:rPr>
                <w:bCs/>
                <w:sz w:val="24"/>
              </w:rPr>
            </w:pPr>
            <w:r w:rsidRPr="00381904">
              <w:rPr>
                <w:bCs/>
                <w:sz w:val="24"/>
              </w:rPr>
              <w:t>1) тип образовательной организации;</w:t>
            </w:r>
          </w:p>
          <w:p w:rsidR="00952AF7" w:rsidRPr="00381904" w:rsidRDefault="00952AF7" w:rsidP="00381904">
            <w:pPr>
              <w:autoSpaceDE w:val="0"/>
              <w:autoSpaceDN w:val="0"/>
              <w:adjustRightInd w:val="0"/>
              <w:ind w:firstLine="540"/>
              <w:jc w:val="both"/>
              <w:rPr>
                <w:bCs/>
                <w:sz w:val="24"/>
              </w:rPr>
            </w:pPr>
            <w:r w:rsidRPr="00381904">
              <w:rPr>
                <w:bCs/>
                <w:sz w:val="24"/>
              </w:rPr>
              <w:t>2) учредитель или учредители образовательной организации;</w:t>
            </w:r>
          </w:p>
          <w:p w:rsidR="00952AF7" w:rsidRPr="00381904" w:rsidRDefault="00952AF7" w:rsidP="00381904">
            <w:pPr>
              <w:autoSpaceDE w:val="0"/>
              <w:autoSpaceDN w:val="0"/>
              <w:adjustRightInd w:val="0"/>
              <w:ind w:firstLine="540"/>
              <w:jc w:val="both"/>
              <w:rPr>
                <w:bCs/>
                <w:sz w:val="24"/>
              </w:rPr>
            </w:pPr>
            <w:r w:rsidRPr="00381904">
              <w:rPr>
                <w:bCs/>
                <w:sz w:val="24"/>
              </w:rPr>
              <w:t>3) виды реализуемых образовательных программ с указанием уровня образования и (или) направленности;</w:t>
            </w:r>
          </w:p>
          <w:p w:rsidR="00952AF7" w:rsidRPr="00381904" w:rsidRDefault="00952AF7" w:rsidP="00381904">
            <w:pPr>
              <w:autoSpaceDE w:val="0"/>
              <w:autoSpaceDN w:val="0"/>
              <w:adjustRightInd w:val="0"/>
              <w:ind w:firstLine="540"/>
              <w:jc w:val="both"/>
              <w:rPr>
                <w:bCs/>
                <w:sz w:val="24"/>
              </w:rPr>
            </w:pPr>
            <w:r w:rsidRPr="00381904">
              <w:rPr>
                <w:bCs/>
                <w:sz w:val="24"/>
              </w:rPr>
              <w:t>4) структура и компетенция органов управления образовательной организацией, порядок их формирования и сроки полномочий.</w:t>
            </w:r>
          </w:p>
          <w:p w:rsidR="00952AF7" w:rsidRPr="00381904" w:rsidRDefault="00952AF7" w:rsidP="00381904">
            <w:pPr>
              <w:autoSpaceDE w:val="0"/>
              <w:autoSpaceDN w:val="0"/>
              <w:adjustRightInd w:val="0"/>
              <w:ind w:firstLine="540"/>
              <w:jc w:val="both"/>
              <w:rPr>
                <w:bCs/>
                <w:sz w:val="24"/>
              </w:rPr>
            </w:pPr>
            <w:r w:rsidRPr="00381904">
              <w:rPr>
                <w:bCs/>
                <w:sz w:val="24"/>
              </w:rPr>
              <w:t xml:space="preserve">3. В образовательной организации должны быть созданы условия для </w:t>
            </w:r>
            <w:r w:rsidRPr="00381904">
              <w:rPr>
                <w:bCs/>
                <w:sz w:val="24"/>
              </w:rPr>
              <w:lastRenderedPageBreak/>
              <w:t>ознакомления всех работников, обучающихся, родителей (законных представителей) несовершеннолетних обучающихся с ее уставом.</w:t>
            </w:r>
          </w:p>
          <w:p w:rsidR="00952AF7" w:rsidRPr="00381904" w:rsidRDefault="00952AF7" w:rsidP="00381904">
            <w:pPr>
              <w:tabs>
                <w:tab w:val="left" w:pos="1260"/>
              </w:tabs>
              <w:jc w:val="center"/>
              <w:rPr>
                <w:b/>
                <w:sz w:val="24"/>
              </w:rPr>
            </w:pPr>
          </w:p>
          <w:p w:rsidR="00AB75BF" w:rsidRPr="00381904" w:rsidRDefault="00AB75BF" w:rsidP="00381904">
            <w:pPr>
              <w:autoSpaceDE w:val="0"/>
              <w:autoSpaceDN w:val="0"/>
              <w:adjustRightInd w:val="0"/>
              <w:ind w:firstLine="540"/>
              <w:jc w:val="both"/>
              <w:outlineLvl w:val="0"/>
              <w:rPr>
                <w:b/>
                <w:sz w:val="24"/>
                <w:u w:val="single"/>
              </w:rPr>
            </w:pPr>
            <w:r w:rsidRPr="00381904">
              <w:rPr>
                <w:b/>
                <w:sz w:val="24"/>
                <w:u w:val="single"/>
              </w:rPr>
              <w:t>Статья 30. Локальные нормативные акты, содержащие нормы, регулирующие образовательные отношения</w:t>
            </w:r>
          </w:p>
          <w:p w:rsidR="00AB75BF" w:rsidRPr="00381904" w:rsidRDefault="00AB75BF" w:rsidP="00381904">
            <w:pPr>
              <w:autoSpaceDE w:val="0"/>
              <w:autoSpaceDN w:val="0"/>
              <w:adjustRightInd w:val="0"/>
              <w:ind w:firstLine="490"/>
              <w:jc w:val="both"/>
              <w:rPr>
                <w:sz w:val="24"/>
              </w:rPr>
            </w:pPr>
            <w:r w:rsidRPr="00381904">
              <w:rPr>
                <w:sz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B75BF" w:rsidRPr="00381904" w:rsidRDefault="00AB75BF" w:rsidP="00381904">
            <w:pPr>
              <w:autoSpaceDE w:val="0"/>
              <w:autoSpaceDN w:val="0"/>
              <w:adjustRightInd w:val="0"/>
              <w:ind w:firstLine="540"/>
              <w:jc w:val="both"/>
              <w:rPr>
                <w:sz w:val="24"/>
              </w:rPr>
            </w:pPr>
            <w:r w:rsidRPr="00381904">
              <w:rPr>
                <w:sz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B75BF" w:rsidRPr="00381904" w:rsidRDefault="00AB75BF" w:rsidP="00381904">
            <w:pPr>
              <w:autoSpaceDE w:val="0"/>
              <w:autoSpaceDN w:val="0"/>
              <w:adjustRightInd w:val="0"/>
              <w:ind w:firstLine="540"/>
              <w:jc w:val="both"/>
              <w:rPr>
                <w:sz w:val="24"/>
              </w:rPr>
            </w:pPr>
            <w:r w:rsidRPr="00381904">
              <w:rPr>
                <w:sz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B75BF" w:rsidRPr="00381904" w:rsidRDefault="00AB75BF" w:rsidP="00381904">
            <w:pPr>
              <w:autoSpaceDE w:val="0"/>
              <w:autoSpaceDN w:val="0"/>
              <w:adjustRightInd w:val="0"/>
              <w:ind w:firstLine="540"/>
              <w:jc w:val="both"/>
              <w:rPr>
                <w:sz w:val="24"/>
              </w:rPr>
            </w:pPr>
            <w:r w:rsidRPr="00381904">
              <w:rPr>
                <w:sz w:val="24"/>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13" w:history="1">
              <w:r w:rsidRPr="00381904">
                <w:rPr>
                  <w:sz w:val="24"/>
                </w:rPr>
                <w:t>законодательством</w:t>
              </w:r>
            </w:hyperlink>
            <w:r w:rsidRPr="00381904">
              <w:rPr>
                <w:sz w:val="24"/>
              </w:rPr>
              <w:t xml:space="preserve"> положением либо принятые с нарушением установленного порядка, не применяются и подлежат отмене образовательной организацией.</w:t>
            </w:r>
          </w:p>
          <w:p w:rsidR="00AB75BF" w:rsidRPr="00381904" w:rsidRDefault="00AB75BF" w:rsidP="00381904">
            <w:pPr>
              <w:tabs>
                <w:tab w:val="left" w:pos="1260"/>
              </w:tabs>
              <w:jc w:val="center"/>
              <w:rPr>
                <w:b/>
                <w:sz w:val="24"/>
              </w:rPr>
            </w:pPr>
          </w:p>
        </w:tc>
      </w:tr>
      <w:tr w:rsidR="00952AF7" w:rsidRPr="00381904" w:rsidTr="00381904">
        <w:tc>
          <w:tcPr>
            <w:tcW w:w="15768" w:type="dxa"/>
            <w:gridSpan w:val="7"/>
            <w:shd w:val="clear" w:color="auto" w:fill="auto"/>
          </w:tcPr>
          <w:p w:rsidR="00952AF7" w:rsidRPr="00381904" w:rsidRDefault="00952AF7" w:rsidP="00381904">
            <w:pPr>
              <w:tabs>
                <w:tab w:val="left" w:pos="1260"/>
              </w:tabs>
              <w:jc w:val="center"/>
              <w:rPr>
                <w:b/>
                <w:sz w:val="24"/>
              </w:rPr>
            </w:pPr>
          </w:p>
          <w:p w:rsidR="00952AF7" w:rsidRPr="00381904" w:rsidRDefault="004B03BC" w:rsidP="00381904">
            <w:pPr>
              <w:tabs>
                <w:tab w:val="left" w:pos="1260"/>
              </w:tabs>
              <w:jc w:val="center"/>
              <w:rPr>
                <w:b/>
                <w:sz w:val="24"/>
              </w:rPr>
            </w:pPr>
            <w:r w:rsidRPr="00381904">
              <w:rPr>
                <w:b/>
                <w:sz w:val="24"/>
              </w:rPr>
              <w:t>С</w:t>
            </w:r>
            <w:r w:rsidR="00952AF7" w:rsidRPr="00381904">
              <w:rPr>
                <w:b/>
                <w:sz w:val="24"/>
              </w:rPr>
              <w:t>истематизировано и расширено видовое разнообразие образовательных программ</w:t>
            </w:r>
            <w:r w:rsidRPr="00381904">
              <w:rPr>
                <w:b/>
                <w:sz w:val="24"/>
              </w:rPr>
              <w:t>, с учетом требований практики и рынка труда, а также изменения уровней образования</w:t>
            </w:r>
          </w:p>
          <w:p w:rsidR="00952AF7" w:rsidRPr="00381904" w:rsidRDefault="00952AF7" w:rsidP="00381904">
            <w:pPr>
              <w:tabs>
                <w:tab w:val="left" w:pos="1260"/>
              </w:tabs>
              <w:jc w:val="center"/>
              <w:rPr>
                <w:b/>
                <w:sz w:val="24"/>
              </w:rPr>
            </w:pPr>
          </w:p>
        </w:tc>
        <w:tc>
          <w:tcPr>
            <w:tcW w:w="7790" w:type="dxa"/>
            <w:shd w:val="clear" w:color="auto" w:fill="auto"/>
          </w:tcPr>
          <w:p w:rsidR="00952AF7" w:rsidRPr="00381904" w:rsidRDefault="00952AF7" w:rsidP="00381904">
            <w:pPr>
              <w:tabs>
                <w:tab w:val="left" w:pos="1260"/>
              </w:tabs>
              <w:jc w:val="center"/>
              <w:rPr>
                <w:b/>
                <w:sz w:val="24"/>
              </w:rPr>
            </w:pPr>
          </w:p>
        </w:tc>
      </w:tr>
      <w:tr w:rsidR="00952AF7" w:rsidRPr="00381904" w:rsidTr="00381904">
        <w:trPr>
          <w:gridAfter w:val="1"/>
          <w:wAfter w:w="7790" w:type="dxa"/>
        </w:trPr>
        <w:tc>
          <w:tcPr>
            <w:tcW w:w="5579" w:type="dxa"/>
            <w:gridSpan w:val="3"/>
            <w:shd w:val="clear" w:color="auto" w:fill="auto"/>
          </w:tcPr>
          <w:p w:rsidR="00952AF7" w:rsidRPr="00381904" w:rsidRDefault="00952AF7" w:rsidP="00381904">
            <w:pPr>
              <w:autoSpaceDE w:val="0"/>
              <w:autoSpaceDN w:val="0"/>
              <w:adjustRightInd w:val="0"/>
              <w:ind w:firstLine="540"/>
              <w:jc w:val="both"/>
              <w:outlineLvl w:val="0"/>
              <w:rPr>
                <w:b/>
                <w:bCs/>
                <w:sz w:val="24"/>
                <w:u w:val="single"/>
              </w:rPr>
            </w:pPr>
            <w:r w:rsidRPr="00381904">
              <w:rPr>
                <w:b/>
                <w:bCs/>
                <w:sz w:val="24"/>
                <w:u w:val="single"/>
              </w:rPr>
              <w:lastRenderedPageBreak/>
              <w:t>Статья 9. Образовательные программы</w:t>
            </w:r>
          </w:p>
          <w:p w:rsidR="00952AF7" w:rsidRPr="00381904" w:rsidRDefault="00952AF7" w:rsidP="00381904">
            <w:pPr>
              <w:autoSpaceDE w:val="0"/>
              <w:autoSpaceDN w:val="0"/>
              <w:adjustRightInd w:val="0"/>
              <w:ind w:firstLine="540"/>
              <w:jc w:val="both"/>
              <w:rPr>
                <w:b/>
                <w:bCs/>
                <w:sz w:val="24"/>
              </w:rPr>
            </w:pPr>
            <w:r w:rsidRPr="00381904">
              <w:rPr>
                <w:b/>
                <w:bCs/>
                <w:sz w:val="24"/>
              </w:rPr>
              <w:t>В Российской Федерации реализуются следующие образовательные программы:</w:t>
            </w:r>
          </w:p>
          <w:p w:rsidR="00952AF7" w:rsidRPr="00381904" w:rsidRDefault="00952AF7" w:rsidP="00381904">
            <w:pPr>
              <w:autoSpaceDE w:val="0"/>
              <w:autoSpaceDN w:val="0"/>
              <w:adjustRightInd w:val="0"/>
              <w:ind w:firstLine="540"/>
              <w:jc w:val="both"/>
              <w:rPr>
                <w:bCs/>
                <w:sz w:val="24"/>
              </w:rPr>
            </w:pPr>
            <w:r w:rsidRPr="00381904">
              <w:rPr>
                <w:bCs/>
                <w:sz w:val="24"/>
              </w:rPr>
              <w:t>1)</w:t>
            </w:r>
            <w:r w:rsidRPr="00381904">
              <w:rPr>
                <w:b/>
                <w:bCs/>
                <w:sz w:val="24"/>
              </w:rPr>
              <w:t>общеобразовательные</w:t>
            </w:r>
            <w:r w:rsidRPr="00381904">
              <w:rPr>
                <w:bCs/>
                <w:sz w:val="24"/>
              </w:rPr>
              <w:t xml:space="preserve"> (основные и дополнительные, в том числе дополнительные предпрофессиональные общеобразовательные программы в области искусств);</w:t>
            </w:r>
          </w:p>
          <w:p w:rsidR="00952AF7" w:rsidRPr="00381904" w:rsidRDefault="00952AF7" w:rsidP="00381904">
            <w:pPr>
              <w:autoSpaceDE w:val="0"/>
              <w:autoSpaceDN w:val="0"/>
              <w:adjustRightInd w:val="0"/>
              <w:ind w:firstLine="540"/>
              <w:jc w:val="both"/>
              <w:rPr>
                <w:bCs/>
                <w:sz w:val="24"/>
              </w:rPr>
            </w:pPr>
            <w:r w:rsidRPr="00381904">
              <w:rPr>
                <w:bCs/>
                <w:sz w:val="24"/>
              </w:rPr>
              <w:t>2)</w:t>
            </w:r>
            <w:r w:rsidRPr="00381904">
              <w:rPr>
                <w:b/>
                <w:bCs/>
                <w:sz w:val="24"/>
              </w:rPr>
              <w:t>профессиональные</w:t>
            </w:r>
            <w:r w:rsidRPr="00381904">
              <w:rPr>
                <w:bCs/>
                <w:sz w:val="24"/>
              </w:rPr>
              <w:t xml:space="preserve"> (основные и дополнительные);</w:t>
            </w:r>
          </w:p>
          <w:p w:rsidR="00952AF7" w:rsidRPr="00381904" w:rsidRDefault="00952AF7" w:rsidP="00381904">
            <w:pPr>
              <w:autoSpaceDE w:val="0"/>
              <w:autoSpaceDN w:val="0"/>
              <w:adjustRightInd w:val="0"/>
              <w:ind w:firstLine="540"/>
              <w:jc w:val="both"/>
              <w:rPr>
                <w:bCs/>
                <w:sz w:val="24"/>
              </w:rPr>
            </w:pPr>
            <w:r w:rsidRPr="00381904">
              <w:rPr>
                <w:bCs/>
                <w:sz w:val="24"/>
              </w:rPr>
              <w:t xml:space="preserve">3) </w:t>
            </w:r>
            <w:r w:rsidRPr="00381904">
              <w:rPr>
                <w:b/>
                <w:bCs/>
                <w:sz w:val="24"/>
              </w:rPr>
              <w:t>профессиональной подготовки</w:t>
            </w:r>
            <w:r w:rsidRPr="00381904">
              <w:rPr>
                <w:bCs/>
                <w:sz w:val="24"/>
              </w:rPr>
              <w:t>.</w:t>
            </w:r>
          </w:p>
          <w:p w:rsidR="00952AF7" w:rsidRPr="00381904" w:rsidRDefault="00952AF7" w:rsidP="00381904">
            <w:pPr>
              <w:widowControl w:val="0"/>
              <w:autoSpaceDE w:val="0"/>
              <w:autoSpaceDN w:val="0"/>
              <w:adjustRightInd w:val="0"/>
              <w:ind w:firstLine="540"/>
              <w:jc w:val="both"/>
              <w:rPr>
                <w:b/>
                <w:sz w:val="24"/>
              </w:rPr>
            </w:pPr>
            <w:r w:rsidRPr="00381904">
              <w:rPr>
                <w:b/>
                <w:sz w:val="24"/>
              </w:rPr>
              <w:t>3. К основным общеобразовательным относятся программы:</w:t>
            </w:r>
          </w:p>
          <w:p w:rsidR="00952AF7" w:rsidRPr="00381904" w:rsidRDefault="00952AF7" w:rsidP="00381904">
            <w:pPr>
              <w:widowControl w:val="0"/>
              <w:autoSpaceDE w:val="0"/>
              <w:autoSpaceDN w:val="0"/>
              <w:adjustRightInd w:val="0"/>
              <w:ind w:firstLine="540"/>
              <w:jc w:val="both"/>
              <w:rPr>
                <w:sz w:val="24"/>
              </w:rPr>
            </w:pPr>
            <w:r w:rsidRPr="00381904">
              <w:rPr>
                <w:sz w:val="24"/>
              </w:rPr>
              <w:t>1) дошкольного образования;</w:t>
            </w:r>
          </w:p>
          <w:p w:rsidR="00952AF7" w:rsidRPr="00381904" w:rsidRDefault="00952AF7" w:rsidP="00381904">
            <w:pPr>
              <w:widowControl w:val="0"/>
              <w:autoSpaceDE w:val="0"/>
              <w:autoSpaceDN w:val="0"/>
              <w:adjustRightInd w:val="0"/>
              <w:ind w:firstLine="540"/>
              <w:jc w:val="both"/>
              <w:rPr>
                <w:sz w:val="24"/>
              </w:rPr>
            </w:pPr>
            <w:r w:rsidRPr="00381904">
              <w:rPr>
                <w:sz w:val="24"/>
              </w:rPr>
              <w:t>2) начального общего образования;</w:t>
            </w:r>
          </w:p>
          <w:p w:rsidR="00952AF7" w:rsidRPr="00381904" w:rsidRDefault="00952AF7" w:rsidP="00381904">
            <w:pPr>
              <w:widowControl w:val="0"/>
              <w:autoSpaceDE w:val="0"/>
              <w:autoSpaceDN w:val="0"/>
              <w:adjustRightInd w:val="0"/>
              <w:ind w:firstLine="540"/>
              <w:jc w:val="both"/>
              <w:rPr>
                <w:sz w:val="24"/>
              </w:rPr>
            </w:pPr>
            <w:r w:rsidRPr="00381904">
              <w:rPr>
                <w:sz w:val="24"/>
              </w:rPr>
              <w:t>3) основного общего образования;</w:t>
            </w:r>
          </w:p>
          <w:p w:rsidR="00952AF7" w:rsidRPr="00381904" w:rsidRDefault="00952AF7" w:rsidP="00381904">
            <w:pPr>
              <w:widowControl w:val="0"/>
              <w:autoSpaceDE w:val="0"/>
              <w:autoSpaceDN w:val="0"/>
              <w:adjustRightInd w:val="0"/>
              <w:ind w:firstLine="540"/>
              <w:jc w:val="both"/>
              <w:rPr>
                <w:sz w:val="24"/>
              </w:rPr>
            </w:pPr>
            <w:r w:rsidRPr="00381904">
              <w:rPr>
                <w:sz w:val="24"/>
              </w:rPr>
              <w:t>4) среднего (полного) общего образования.</w:t>
            </w:r>
          </w:p>
          <w:p w:rsidR="00952AF7" w:rsidRPr="00381904" w:rsidRDefault="00952AF7" w:rsidP="00381904">
            <w:pPr>
              <w:widowControl w:val="0"/>
              <w:autoSpaceDE w:val="0"/>
              <w:autoSpaceDN w:val="0"/>
              <w:adjustRightInd w:val="0"/>
              <w:ind w:firstLine="540"/>
              <w:jc w:val="both"/>
              <w:rPr>
                <w:b/>
                <w:sz w:val="24"/>
              </w:rPr>
            </w:pPr>
            <w:r w:rsidRPr="00381904">
              <w:rPr>
                <w:b/>
                <w:sz w:val="24"/>
              </w:rPr>
              <w:t>5. К основным профессиональным относятся программы:</w:t>
            </w:r>
          </w:p>
          <w:p w:rsidR="00952AF7" w:rsidRPr="00381904" w:rsidRDefault="00952AF7" w:rsidP="00381904">
            <w:pPr>
              <w:widowControl w:val="0"/>
              <w:autoSpaceDE w:val="0"/>
              <w:autoSpaceDN w:val="0"/>
              <w:adjustRightInd w:val="0"/>
              <w:ind w:firstLine="540"/>
              <w:jc w:val="both"/>
              <w:rPr>
                <w:sz w:val="24"/>
              </w:rPr>
            </w:pPr>
            <w:r w:rsidRPr="00381904">
              <w:rPr>
                <w:sz w:val="24"/>
              </w:rPr>
              <w:t>1) начального профессионального образования;</w:t>
            </w:r>
          </w:p>
          <w:p w:rsidR="00952AF7" w:rsidRPr="00381904" w:rsidRDefault="00952AF7" w:rsidP="00381904">
            <w:pPr>
              <w:widowControl w:val="0"/>
              <w:autoSpaceDE w:val="0"/>
              <w:autoSpaceDN w:val="0"/>
              <w:adjustRightInd w:val="0"/>
              <w:ind w:firstLine="540"/>
              <w:jc w:val="both"/>
              <w:rPr>
                <w:sz w:val="24"/>
              </w:rPr>
            </w:pPr>
            <w:r w:rsidRPr="00381904">
              <w:rPr>
                <w:sz w:val="24"/>
              </w:rPr>
              <w:t>2) среднего профессионального образования, в том числе интегрированные образовательные программы среднего профессионального образования в области искусств;</w:t>
            </w:r>
          </w:p>
          <w:p w:rsidR="00952AF7" w:rsidRPr="00381904" w:rsidRDefault="00952AF7" w:rsidP="00381904">
            <w:pPr>
              <w:widowControl w:val="0"/>
              <w:autoSpaceDE w:val="0"/>
              <w:autoSpaceDN w:val="0"/>
              <w:adjustRightInd w:val="0"/>
              <w:ind w:firstLine="540"/>
              <w:jc w:val="both"/>
              <w:rPr>
                <w:sz w:val="24"/>
              </w:rPr>
            </w:pPr>
            <w:r w:rsidRPr="00381904">
              <w:rPr>
                <w:sz w:val="24"/>
              </w:rPr>
              <w:t>3) высшего профессионального образования (программы бакалавриата, программы подготовки специалиста и программы магистратуры);</w:t>
            </w:r>
          </w:p>
          <w:p w:rsidR="00952AF7" w:rsidRPr="00381904" w:rsidRDefault="00952AF7" w:rsidP="00381904">
            <w:pPr>
              <w:autoSpaceDE w:val="0"/>
              <w:autoSpaceDN w:val="0"/>
              <w:adjustRightInd w:val="0"/>
              <w:ind w:firstLine="540"/>
              <w:jc w:val="both"/>
              <w:rPr>
                <w:b/>
                <w:bCs/>
                <w:szCs w:val="28"/>
              </w:rPr>
            </w:pPr>
            <w:r w:rsidRPr="00381904">
              <w:rPr>
                <w:sz w:val="24"/>
              </w:rPr>
              <w:t>4) послевузовского профессионального образования.</w:t>
            </w:r>
          </w:p>
        </w:tc>
        <w:tc>
          <w:tcPr>
            <w:tcW w:w="10189" w:type="dxa"/>
            <w:gridSpan w:val="4"/>
            <w:shd w:val="clear" w:color="auto" w:fill="auto"/>
          </w:tcPr>
          <w:p w:rsidR="00952AF7" w:rsidRPr="00381904" w:rsidRDefault="00952AF7" w:rsidP="004B03BC">
            <w:pPr>
              <w:pStyle w:val="a4"/>
              <w:rPr>
                <w:rStyle w:val="a5"/>
                <w:b/>
                <w:bCs w:val="0"/>
              </w:rPr>
            </w:pPr>
            <w:r w:rsidRPr="00381904">
              <w:rPr>
                <w:rStyle w:val="a5"/>
                <w:b/>
                <w:bCs w:val="0"/>
              </w:rPr>
              <w:t>Статья 12.</w:t>
            </w:r>
            <w:r w:rsidRPr="00381904">
              <w:rPr>
                <w:rStyle w:val="a5"/>
                <w:b/>
                <w:bCs w:val="0"/>
              </w:rPr>
              <w:tab/>
              <w:t>Образовательные программы</w:t>
            </w:r>
          </w:p>
          <w:p w:rsidR="00952AF7" w:rsidRPr="00381904" w:rsidRDefault="00952AF7" w:rsidP="00381904">
            <w:pPr>
              <w:tabs>
                <w:tab w:val="left" w:pos="1260"/>
                <w:tab w:val="left" w:pos="4111"/>
              </w:tabs>
              <w:rPr>
                <w:sz w:val="24"/>
              </w:rPr>
            </w:pPr>
            <w:r w:rsidRPr="00381904">
              <w:rPr>
                <w:sz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52AF7" w:rsidRPr="00381904" w:rsidRDefault="00952AF7" w:rsidP="00381904">
            <w:pPr>
              <w:tabs>
                <w:tab w:val="left" w:pos="1260"/>
                <w:tab w:val="left" w:pos="4111"/>
              </w:tabs>
              <w:rPr>
                <w:b/>
                <w:sz w:val="24"/>
              </w:rPr>
            </w:pPr>
            <w:r w:rsidRPr="00381904">
              <w:rPr>
                <w:sz w:val="24"/>
              </w:rPr>
              <w:t>3. </w:t>
            </w:r>
            <w:r w:rsidRPr="00381904">
              <w:rPr>
                <w:b/>
                <w:sz w:val="24"/>
              </w:rPr>
              <w:t>К основным образовательным программам относятся:</w:t>
            </w:r>
          </w:p>
          <w:p w:rsidR="00952AF7" w:rsidRPr="00381904" w:rsidRDefault="00952AF7" w:rsidP="00381904">
            <w:pPr>
              <w:tabs>
                <w:tab w:val="left" w:pos="1260"/>
                <w:tab w:val="left" w:pos="4111"/>
              </w:tabs>
              <w:rPr>
                <w:sz w:val="24"/>
              </w:rPr>
            </w:pPr>
            <w:r w:rsidRPr="00381904">
              <w:rPr>
                <w:sz w:val="24"/>
              </w:rPr>
              <w:t>1) </w:t>
            </w:r>
            <w:r w:rsidRPr="00381904">
              <w:rPr>
                <w:b/>
                <w:sz w:val="24"/>
              </w:rPr>
              <w:t>основные общеобразовательные программы</w:t>
            </w:r>
            <w:r w:rsidRPr="00381904">
              <w:rPr>
                <w:sz w:val="24"/>
              </w:rPr>
              <w:t xml:space="preserve">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52AF7" w:rsidRPr="00381904" w:rsidRDefault="00952AF7" w:rsidP="00381904">
            <w:pPr>
              <w:tabs>
                <w:tab w:val="left" w:pos="1260"/>
                <w:tab w:val="left" w:pos="4111"/>
              </w:tabs>
              <w:rPr>
                <w:b/>
                <w:sz w:val="24"/>
              </w:rPr>
            </w:pPr>
            <w:r w:rsidRPr="00381904">
              <w:rPr>
                <w:sz w:val="24"/>
              </w:rPr>
              <w:t>2</w:t>
            </w:r>
            <w:r w:rsidRPr="00381904">
              <w:rPr>
                <w:b/>
                <w:sz w:val="24"/>
              </w:rPr>
              <w:t>) основные профессиональные образовательные программы:</w:t>
            </w:r>
          </w:p>
          <w:p w:rsidR="00952AF7" w:rsidRPr="00381904" w:rsidRDefault="00952AF7" w:rsidP="00381904">
            <w:pPr>
              <w:tabs>
                <w:tab w:val="left" w:pos="1260"/>
                <w:tab w:val="left" w:pos="4111"/>
              </w:tabs>
              <w:rPr>
                <w:sz w:val="24"/>
              </w:rPr>
            </w:pPr>
            <w:r w:rsidRPr="00381904">
              <w:rPr>
                <w:sz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52AF7" w:rsidRPr="00381904" w:rsidRDefault="00952AF7" w:rsidP="00381904">
            <w:pPr>
              <w:tabs>
                <w:tab w:val="left" w:pos="1260"/>
                <w:tab w:val="left" w:pos="4111"/>
              </w:tabs>
              <w:rPr>
                <w:sz w:val="24"/>
              </w:rPr>
            </w:pPr>
            <w:r w:rsidRPr="00381904">
              <w:rPr>
                <w:sz w:val="24"/>
              </w:rPr>
              <w:t>б) </w:t>
            </w:r>
            <w:r w:rsidRPr="00381904">
              <w:rPr>
                <w:b/>
                <w:sz w:val="24"/>
              </w:rPr>
              <w:t>образовательные программы высшего образования</w:t>
            </w:r>
            <w:r w:rsidRPr="00381904">
              <w:rPr>
                <w:sz w:val="24"/>
              </w:rPr>
              <w:t xml:space="preserve">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52AF7" w:rsidRPr="00381904" w:rsidRDefault="00952AF7" w:rsidP="00381904">
            <w:pPr>
              <w:tabs>
                <w:tab w:val="left" w:pos="1260"/>
                <w:tab w:val="left" w:pos="4111"/>
              </w:tabs>
              <w:rPr>
                <w:sz w:val="24"/>
              </w:rPr>
            </w:pPr>
            <w:r w:rsidRPr="00381904">
              <w:rPr>
                <w:sz w:val="24"/>
              </w:rPr>
              <w:t>3) </w:t>
            </w:r>
            <w:r w:rsidRPr="00381904">
              <w:rPr>
                <w:b/>
                <w:sz w:val="24"/>
              </w:rPr>
              <w:t>основные программы профессионального обучения</w:t>
            </w:r>
            <w:r w:rsidRPr="00381904">
              <w:rPr>
                <w:sz w:val="24"/>
              </w:rPr>
              <w:t xml:space="preserve">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52AF7" w:rsidRPr="00381904" w:rsidRDefault="00952AF7" w:rsidP="00381904">
            <w:pPr>
              <w:tabs>
                <w:tab w:val="left" w:pos="1260"/>
                <w:tab w:val="left" w:pos="4111"/>
              </w:tabs>
              <w:rPr>
                <w:b/>
                <w:sz w:val="24"/>
              </w:rPr>
            </w:pPr>
            <w:r w:rsidRPr="00381904">
              <w:rPr>
                <w:sz w:val="24"/>
              </w:rPr>
              <w:t>4. </w:t>
            </w:r>
            <w:r w:rsidRPr="00381904">
              <w:rPr>
                <w:b/>
                <w:sz w:val="24"/>
              </w:rPr>
              <w:t>К дополнительным образовательным программам относятся:</w:t>
            </w:r>
          </w:p>
          <w:p w:rsidR="00952AF7" w:rsidRPr="00381904" w:rsidRDefault="00952AF7" w:rsidP="00381904">
            <w:pPr>
              <w:tabs>
                <w:tab w:val="left" w:pos="1260"/>
                <w:tab w:val="left" w:pos="4111"/>
              </w:tabs>
              <w:rPr>
                <w:sz w:val="24"/>
              </w:rPr>
            </w:pPr>
            <w:r w:rsidRPr="00381904">
              <w:rPr>
                <w:sz w:val="24"/>
              </w:rPr>
              <w:t>1) </w:t>
            </w:r>
            <w:r w:rsidRPr="00381904">
              <w:rPr>
                <w:b/>
                <w:sz w:val="24"/>
              </w:rPr>
              <w:t>дополнительные общеобразовательные программы</w:t>
            </w:r>
            <w:r w:rsidRPr="00381904">
              <w:rPr>
                <w:sz w:val="24"/>
              </w:rPr>
              <w:t xml:space="preserve"> - дополнительные общеразвивающие программы, дополнительные предпрофессиональные программы;</w:t>
            </w:r>
          </w:p>
          <w:p w:rsidR="00952AF7" w:rsidRPr="00381904" w:rsidRDefault="00952AF7" w:rsidP="00381904">
            <w:pPr>
              <w:tabs>
                <w:tab w:val="left" w:pos="1260"/>
                <w:tab w:val="left" w:pos="4111"/>
              </w:tabs>
              <w:rPr>
                <w:b/>
                <w:sz w:val="24"/>
              </w:rPr>
            </w:pPr>
            <w:r w:rsidRPr="00381904">
              <w:rPr>
                <w:sz w:val="24"/>
              </w:rPr>
              <w:t>2) </w:t>
            </w:r>
            <w:r w:rsidRPr="00381904">
              <w:rPr>
                <w:b/>
                <w:sz w:val="24"/>
              </w:rPr>
              <w:t>дополнительные профессиональные программы</w:t>
            </w:r>
            <w:r w:rsidRPr="00381904">
              <w:rPr>
                <w:sz w:val="24"/>
              </w:rPr>
              <w:t xml:space="preserve"> - программы повышения квалификации, программы профессиональной переподготовки.</w:t>
            </w:r>
          </w:p>
          <w:p w:rsidR="00952AF7" w:rsidRPr="00381904" w:rsidRDefault="00952AF7" w:rsidP="00381904">
            <w:pPr>
              <w:widowControl w:val="0"/>
              <w:autoSpaceDE w:val="0"/>
              <w:autoSpaceDN w:val="0"/>
              <w:adjustRightInd w:val="0"/>
              <w:ind w:firstLine="540"/>
              <w:jc w:val="both"/>
              <w:outlineLvl w:val="1"/>
              <w:rPr>
                <w:b/>
                <w:sz w:val="24"/>
              </w:rPr>
            </w:pPr>
          </w:p>
          <w:p w:rsidR="00952AF7" w:rsidRPr="00381904" w:rsidRDefault="00952AF7" w:rsidP="00381904">
            <w:pPr>
              <w:widowControl w:val="0"/>
              <w:autoSpaceDE w:val="0"/>
              <w:autoSpaceDN w:val="0"/>
              <w:adjustRightInd w:val="0"/>
              <w:ind w:firstLine="540"/>
              <w:jc w:val="both"/>
              <w:rPr>
                <w:b/>
                <w:sz w:val="24"/>
              </w:rPr>
            </w:pPr>
          </w:p>
        </w:tc>
      </w:tr>
      <w:tr w:rsidR="00952AF7" w:rsidRPr="00381904" w:rsidTr="00381904">
        <w:trPr>
          <w:gridAfter w:val="1"/>
          <w:wAfter w:w="7790" w:type="dxa"/>
        </w:trPr>
        <w:tc>
          <w:tcPr>
            <w:tcW w:w="15768" w:type="dxa"/>
            <w:gridSpan w:val="7"/>
            <w:shd w:val="clear" w:color="auto" w:fill="auto"/>
          </w:tcPr>
          <w:p w:rsidR="00952AF7" w:rsidRDefault="00952AF7" w:rsidP="004B03BC">
            <w:pPr>
              <w:pStyle w:val="a4"/>
            </w:pPr>
          </w:p>
          <w:p w:rsidR="00952AF7" w:rsidRDefault="004B03BC" w:rsidP="004B03BC">
            <w:pPr>
              <w:pStyle w:val="a4"/>
            </w:pPr>
            <w:r>
              <w:t>С</w:t>
            </w:r>
            <w:r w:rsidR="00952AF7" w:rsidRPr="00825ACD">
              <w:t>овременные требования к образовательному процессу, связанны</w:t>
            </w:r>
            <w:r w:rsidR="00952AF7">
              <w:t>е</w:t>
            </w:r>
            <w:r w:rsidR="00952AF7" w:rsidRPr="00825ACD">
              <w:t xml:space="preserve"> с внедрением новых форм реализации и освоения</w:t>
            </w:r>
          </w:p>
          <w:p w:rsidR="00952AF7" w:rsidRDefault="00952AF7" w:rsidP="004B03BC">
            <w:pPr>
              <w:pStyle w:val="a4"/>
            </w:pPr>
            <w:r w:rsidRPr="00825ACD">
              <w:t>образовательных программ, образовательных технологий, форм и методов обучения</w:t>
            </w:r>
          </w:p>
          <w:p w:rsidR="00952AF7" w:rsidRPr="000C7D16" w:rsidRDefault="00952AF7" w:rsidP="00381904">
            <w:pPr>
              <w:jc w:val="center"/>
            </w:pPr>
          </w:p>
          <w:p w:rsidR="00952AF7" w:rsidRPr="00144E29" w:rsidRDefault="00952AF7" w:rsidP="00144E29"/>
        </w:tc>
      </w:tr>
      <w:tr w:rsidR="00952AF7" w:rsidRPr="00381904" w:rsidTr="00381904">
        <w:trPr>
          <w:gridAfter w:val="1"/>
          <w:wAfter w:w="7790" w:type="dxa"/>
        </w:trPr>
        <w:tc>
          <w:tcPr>
            <w:tcW w:w="4290" w:type="dxa"/>
            <w:shd w:val="clear" w:color="auto" w:fill="auto"/>
          </w:tcPr>
          <w:p w:rsidR="00952AF7" w:rsidRPr="00381904" w:rsidRDefault="00952AF7" w:rsidP="00381904">
            <w:pPr>
              <w:autoSpaceDE w:val="0"/>
              <w:autoSpaceDN w:val="0"/>
              <w:adjustRightInd w:val="0"/>
              <w:ind w:firstLine="540"/>
              <w:jc w:val="both"/>
              <w:outlineLvl w:val="0"/>
              <w:rPr>
                <w:b/>
                <w:bCs/>
                <w:sz w:val="24"/>
                <w:u w:val="single"/>
              </w:rPr>
            </w:pPr>
            <w:r w:rsidRPr="00381904">
              <w:rPr>
                <w:b/>
                <w:bCs/>
                <w:sz w:val="24"/>
                <w:u w:val="single"/>
              </w:rPr>
              <w:t>Законодательно не закреплены</w:t>
            </w:r>
          </w:p>
        </w:tc>
        <w:tc>
          <w:tcPr>
            <w:tcW w:w="11478" w:type="dxa"/>
            <w:gridSpan w:val="6"/>
            <w:shd w:val="clear" w:color="auto" w:fill="auto"/>
          </w:tcPr>
          <w:p w:rsidR="00952AF7" w:rsidRPr="00381904" w:rsidRDefault="00952AF7" w:rsidP="00381904">
            <w:pPr>
              <w:widowControl w:val="0"/>
              <w:autoSpaceDE w:val="0"/>
              <w:autoSpaceDN w:val="0"/>
              <w:adjustRightInd w:val="0"/>
              <w:ind w:firstLine="540"/>
              <w:jc w:val="both"/>
              <w:rPr>
                <w:sz w:val="24"/>
                <w:u w:val="single"/>
              </w:rPr>
            </w:pPr>
            <w:r w:rsidRPr="00381904">
              <w:rPr>
                <w:sz w:val="24"/>
                <w:u w:val="single"/>
              </w:rPr>
              <w:t>Впервые на законодательном уровне  закреплены положения:</w:t>
            </w:r>
          </w:p>
          <w:p w:rsidR="00952AF7" w:rsidRPr="00381904" w:rsidRDefault="00952AF7" w:rsidP="00381904">
            <w:pPr>
              <w:widowControl w:val="0"/>
              <w:autoSpaceDE w:val="0"/>
              <w:autoSpaceDN w:val="0"/>
              <w:adjustRightInd w:val="0"/>
              <w:ind w:firstLine="540"/>
              <w:jc w:val="both"/>
              <w:rPr>
                <w:b/>
                <w:sz w:val="24"/>
              </w:rPr>
            </w:pPr>
            <w:r w:rsidRPr="00381904">
              <w:rPr>
                <w:b/>
                <w:sz w:val="24"/>
              </w:rPr>
              <w:t>- о модульной системе организации образовательного процесса и системе зачетных единиц</w:t>
            </w:r>
          </w:p>
          <w:p w:rsidR="00952AF7" w:rsidRPr="00381904" w:rsidRDefault="00952AF7" w:rsidP="00381904">
            <w:pPr>
              <w:autoSpaceDE w:val="0"/>
              <w:autoSpaceDN w:val="0"/>
              <w:adjustRightInd w:val="0"/>
              <w:jc w:val="both"/>
              <w:outlineLvl w:val="0"/>
              <w:rPr>
                <w:b/>
                <w:sz w:val="24"/>
                <w:u w:val="single"/>
              </w:rPr>
            </w:pPr>
            <w:r w:rsidRPr="00381904">
              <w:rPr>
                <w:b/>
                <w:sz w:val="24"/>
                <w:u w:val="single"/>
              </w:rPr>
              <w:lastRenderedPageBreak/>
              <w:t>Статья 13. Общие требования к реализации образовательных программ</w:t>
            </w:r>
          </w:p>
          <w:p w:rsidR="00952AF7" w:rsidRPr="00381904" w:rsidRDefault="00952AF7" w:rsidP="00381904">
            <w:pPr>
              <w:autoSpaceDE w:val="0"/>
              <w:autoSpaceDN w:val="0"/>
              <w:adjustRightInd w:val="0"/>
              <w:ind w:firstLine="540"/>
              <w:jc w:val="both"/>
              <w:rPr>
                <w:sz w:val="24"/>
              </w:rPr>
            </w:pPr>
            <w:r w:rsidRPr="00381904">
              <w:rPr>
                <w:sz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52AF7" w:rsidRPr="00381904" w:rsidRDefault="00952AF7" w:rsidP="00381904">
            <w:pPr>
              <w:autoSpaceDE w:val="0"/>
              <w:autoSpaceDN w:val="0"/>
              <w:adjustRightInd w:val="0"/>
              <w:ind w:firstLine="540"/>
              <w:jc w:val="both"/>
              <w:rPr>
                <w:sz w:val="24"/>
              </w:rPr>
            </w:pPr>
            <w:r w:rsidRPr="00381904">
              <w:rPr>
                <w:sz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52AF7" w:rsidRPr="00381904" w:rsidRDefault="00952AF7" w:rsidP="00381904">
            <w:pPr>
              <w:autoSpaceDE w:val="0"/>
              <w:autoSpaceDN w:val="0"/>
              <w:adjustRightInd w:val="0"/>
              <w:ind w:firstLine="540"/>
              <w:jc w:val="both"/>
              <w:rPr>
                <w:sz w:val="24"/>
              </w:rPr>
            </w:pPr>
            <w:r w:rsidRPr="00381904">
              <w:rPr>
                <w:sz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52AF7" w:rsidRPr="00381904" w:rsidRDefault="00952AF7" w:rsidP="00381904">
            <w:pPr>
              <w:widowControl w:val="0"/>
              <w:autoSpaceDE w:val="0"/>
              <w:autoSpaceDN w:val="0"/>
              <w:adjustRightInd w:val="0"/>
              <w:ind w:firstLine="540"/>
              <w:jc w:val="both"/>
              <w:rPr>
                <w:b/>
                <w:sz w:val="24"/>
              </w:rPr>
            </w:pPr>
          </w:p>
          <w:p w:rsidR="00952AF7" w:rsidRPr="00381904" w:rsidRDefault="00952AF7" w:rsidP="00381904">
            <w:pPr>
              <w:widowControl w:val="0"/>
              <w:autoSpaceDE w:val="0"/>
              <w:autoSpaceDN w:val="0"/>
              <w:adjustRightInd w:val="0"/>
              <w:jc w:val="both"/>
              <w:outlineLvl w:val="1"/>
              <w:rPr>
                <w:b/>
                <w:sz w:val="24"/>
              </w:rPr>
            </w:pPr>
            <w:r w:rsidRPr="00381904">
              <w:rPr>
                <w:sz w:val="24"/>
              </w:rPr>
              <w:t xml:space="preserve">         </w:t>
            </w:r>
            <w:r w:rsidRPr="00381904">
              <w:rPr>
                <w:b/>
                <w:sz w:val="24"/>
              </w:rPr>
              <w:t>- о сетевом взаимодействии при реализации образовательных программ, включая механизм зачета результатов освоения отдельных частей образовательной программы в сторонних организациях.</w:t>
            </w:r>
          </w:p>
          <w:p w:rsidR="00952AF7" w:rsidRPr="00381904" w:rsidRDefault="00952AF7" w:rsidP="00381904">
            <w:pPr>
              <w:widowControl w:val="0"/>
              <w:autoSpaceDE w:val="0"/>
              <w:autoSpaceDN w:val="0"/>
              <w:adjustRightInd w:val="0"/>
              <w:jc w:val="both"/>
              <w:outlineLvl w:val="1"/>
              <w:rPr>
                <w:b/>
                <w:sz w:val="24"/>
                <w:u w:val="single"/>
              </w:rPr>
            </w:pPr>
            <w:r w:rsidRPr="00381904">
              <w:rPr>
                <w:b/>
                <w:sz w:val="24"/>
                <w:u w:val="single"/>
              </w:rPr>
              <w:t xml:space="preserve"> Статья 15. Сетевая форма реализации образовательных программ</w:t>
            </w:r>
          </w:p>
          <w:p w:rsidR="00952AF7" w:rsidRPr="00381904" w:rsidRDefault="00952AF7" w:rsidP="00381904">
            <w:pPr>
              <w:widowControl w:val="0"/>
              <w:autoSpaceDE w:val="0"/>
              <w:autoSpaceDN w:val="0"/>
              <w:adjustRightInd w:val="0"/>
              <w:ind w:firstLine="540"/>
              <w:jc w:val="both"/>
              <w:rPr>
                <w:b/>
                <w:sz w:val="24"/>
              </w:rPr>
            </w:pPr>
            <w:bookmarkStart w:id="1" w:name="Par307"/>
            <w:bookmarkEnd w:id="1"/>
            <w:r w:rsidRPr="00381904">
              <w:rPr>
                <w:sz w:val="24"/>
              </w:rPr>
              <w:t xml:space="preserve">1. </w:t>
            </w:r>
            <w:r w:rsidRPr="00381904">
              <w:rPr>
                <w:b/>
                <w:sz w:val="24"/>
              </w:rPr>
              <w:t>Сетевая форма реализации образовательных программ</w:t>
            </w:r>
            <w:r w:rsidRPr="00381904">
              <w:rPr>
                <w:sz w:val="24"/>
              </w:rPr>
              <w:t xml:space="preserve"> </w:t>
            </w:r>
            <w:r w:rsidRPr="00381904">
              <w:rPr>
                <w:b/>
                <w:sz w:val="24"/>
              </w:rPr>
              <w:t xml:space="preserve">(далее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w:t>
            </w:r>
          </w:p>
          <w:p w:rsidR="00952AF7" w:rsidRPr="00381904" w:rsidRDefault="00952AF7" w:rsidP="00381904">
            <w:pPr>
              <w:widowControl w:val="0"/>
              <w:autoSpaceDE w:val="0"/>
              <w:autoSpaceDN w:val="0"/>
              <w:adjustRightInd w:val="0"/>
              <w:ind w:firstLine="540"/>
              <w:jc w:val="both"/>
              <w:rPr>
                <w:sz w:val="24"/>
              </w:rPr>
            </w:pPr>
            <w:r w:rsidRPr="00381904">
              <w:rPr>
                <w:sz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52AF7" w:rsidRPr="00381904" w:rsidRDefault="00952AF7" w:rsidP="00381904">
            <w:pPr>
              <w:widowControl w:val="0"/>
              <w:autoSpaceDE w:val="0"/>
              <w:autoSpaceDN w:val="0"/>
              <w:adjustRightInd w:val="0"/>
              <w:ind w:firstLine="540"/>
              <w:jc w:val="both"/>
              <w:rPr>
                <w:b/>
                <w:sz w:val="24"/>
              </w:rPr>
            </w:pPr>
          </w:p>
          <w:p w:rsidR="00952AF7" w:rsidRPr="00381904" w:rsidRDefault="00952AF7" w:rsidP="00381904">
            <w:pPr>
              <w:widowControl w:val="0"/>
              <w:autoSpaceDE w:val="0"/>
              <w:autoSpaceDN w:val="0"/>
              <w:adjustRightInd w:val="0"/>
              <w:ind w:firstLine="540"/>
              <w:jc w:val="both"/>
              <w:rPr>
                <w:b/>
                <w:sz w:val="24"/>
              </w:rPr>
            </w:pPr>
            <w:r w:rsidRPr="00381904">
              <w:rPr>
                <w:b/>
                <w:sz w:val="24"/>
              </w:rPr>
              <w:t>- об использовании дистанционных образовательных технологий в образовательном процессе;</w:t>
            </w:r>
          </w:p>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t>Статья 16. Реализация образовательных программ с применением электронного обучения и дистанционных образовательных технологий</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1. </w:t>
            </w:r>
            <w:r w:rsidRPr="00381904">
              <w:rPr>
                <w:b/>
                <w:sz w:val="24"/>
              </w:rPr>
              <w:t>Под электронным обучением</w:t>
            </w:r>
            <w:r w:rsidRPr="00381904">
              <w:rPr>
                <w:sz w:val="24"/>
              </w:rPr>
              <w:t xml:space="preserve">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w:t>
            </w:r>
            <w:r w:rsidRPr="00381904">
              <w:rPr>
                <w:sz w:val="24"/>
              </w:rPr>
              <w:lastRenderedPageBreak/>
              <w:t xml:space="preserve">информации, взаимодействие обучающихся и педагогических работников. </w:t>
            </w:r>
            <w:r w:rsidRPr="00381904">
              <w:rPr>
                <w:b/>
                <w:sz w:val="24"/>
              </w:rPr>
              <w:t>Под дистанционными образовательными технологиями</w:t>
            </w:r>
            <w:r w:rsidRPr="00381904">
              <w:rPr>
                <w:sz w:val="24"/>
              </w:rPr>
              <w:t xml:space="preserve">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b/>
                <w:sz w:val="24"/>
              </w:rPr>
            </w:pPr>
            <w:r w:rsidRPr="00381904">
              <w:rPr>
                <w:b/>
                <w:sz w:val="24"/>
              </w:rPr>
              <w:t>- об образовательном кредитовании;</w:t>
            </w:r>
          </w:p>
          <w:p w:rsidR="00952AF7" w:rsidRPr="00381904" w:rsidRDefault="00952AF7" w:rsidP="00381904">
            <w:pPr>
              <w:autoSpaceDE w:val="0"/>
              <w:autoSpaceDN w:val="0"/>
              <w:adjustRightInd w:val="0"/>
              <w:ind w:firstLine="540"/>
              <w:jc w:val="both"/>
              <w:outlineLvl w:val="0"/>
              <w:rPr>
                <w:b/>
                <w:sz w:val="24"/>
                <w:u w:val="single"/>
              </w:rPr>
            </w:pPr>
            <w:r w:rsidRPr="00381904">
              <w:rPr>
                <w:b/>
                <w:sz w:val="24"/>
                <w:u w:val="single"/>
              </w:rPr>
              <w:t>Статья 104. Образовательное кредитование</w:t>
            </w:r>
          </w:p>
          <w:p w:rsidR="00952AF7" w:rsidRPr="00381904" w:rsidRDefault="00952AF7" w:rsidP="00381904">
            <w:pPr>
              <w:autoSpaceDE w:val="0"/>
              <w:autoSpaceDN w:val="0"/>
              <w:adjustRightInd w:val="0"/>
              <w:ind w:firstLine="540"/>
              <w:jc w:val="both"/>
              <w:rPr>
                <w:sz w:val="24"/>
              </w:rPr>
            </w:pPr>
            <w:r w:rsidRPr="00381904">
              <w:rPr>
                <w:sz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52AF7" w:rsidRPr="00381904" w:rsidRDefault="00952AF7" w:rsidP="00381904">
            <w:pPr>
              <w:autoSpaceDE w:val="0"/>
              <w:autoSpaceDN w:val="0"/>
              <w:adjustRightInd w:val="0"/>
              <w:ind w:firstLine="540"/>
              <w:jc w:val="both"/>
              <w:rPr>
                <w:sz w:val="24"/>
              </w:rPr>
            </w:pPr>
            <w:r w:rsidRPr="00381904">
              <w:rPr>
                <w:sz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52AF7" w:rsidRPr="00381904" w:rsidRDefault="00952AF7" w:rsidP="00381904">
            <w:pPr>
              <w:autoSpaceDE w:val="0"/>
              <w:autoSpaceDN w:val="0"/>
              <w:adjustRightInd w:val="0"/>
              <w:ind w:firstLine="540"/>
              <w:jc w:val="both"/>
              <w:rPr>
                <w:sz w:val="24"/>
              </w:rPr>
            </w:pPr>
            <w:r w:rsidRPr="00381904">
              <w:rPr>
                <w:sz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52AF7" w:rsidRPr="00381904" w:rsidRDefault="00952AF7" w:rsidP="00381904">
            <w:pPr>
              <w:autoSpaceDE w:val="0"/>
              <w:autoSpaceDN w:val="0"/>
              <w:adjustRightInd w:val="0"/>
              <w:ind w:firstLine="540"/>
              <w:jc w:val="both"/>
              <w:rPr>
                <w:sz w:val="24"/>
              </w:rPr>
            </w:pPr>
            <w:r w:rsidRPr="00381904">
              <w:rPr>
                <w:sz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 </w:t>
            </w:r>
            <w:r w:rsidRPr="00381904">
              <w:rPr>
                <w:b/>
                <w:sz w:val="24"/>
              </w:rPr>
              <w:t>об обучении по интегрированным образовательным программам;</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 </w:t>
            </w:r>
            <w:r w:rsidRPr="00381904">
              <w:rPr>
                <w:b/>
                <w:sz w:val="24"/>
              </w:rPr>
              <w:t>об образовательных и информационных ресурсах в образовательном процессе.</w:t>
            </w:r>
          </w:p>
          <w:p w:rsidR="00952AF7" w:rsidRPr="00381904" w:rsidRDefault="00952AF7" w:rsidP="004B03BC">
            <w:pPr>
              <w:pStyle w:val="a4"/>
              <w:rPr>
                <w:rStyle w:val="a5"/>
                <w:bCs w:val="0"/>
              </w:rPr>
            </w:pPr>
          </w:p>
        </w:tc>
      </w:tr>
      <w:tr w:rsidR="00952AF7" w:rsidRPr="00381904" w:rsidTr="00381904">
        <w:trPr>
          <w:gridAfter w:val="1"/>
          <w:wAfter w:w="7790" w:type="dxa"/>
        </w:trPr>
        <w:tc>
          <w:tcPr>
            <w:tcW w:w="15768" w:type="dxa"/>
            <w:gridSpan w:val="7"/>
            <w:shd w:val="clear" w:color="auto" w:fill="auto"/>
          </w:tcPr>
          <w:p w:rsidR="00952AF7" w:rsidRPr="00381904" w:rsidRDefault="00952AF7" w:rsidP="004B03BC">
            <w:pPr>
              <w:pStyle w:val="a4"/>
              <w:rPr>
                <w:rStyle w:val="a5"/>
                <w:b/>
                <w:bCs w:val="0"/>
              </w:rPr>
            </w:pPr>
          </w:p>
          <w:p w:rsidR="00952AF7" w:rsidRPr="00381904" w:rsidRDefault="00952AF7" w:rsidP="00381904">
            <w:pPr>
              <w:widowControl w:val="0"/>
              <w:autoSpaceDE w:val="0"/>
              <w:autoSpaceDN w:val="0"/>
              <w:adjustRightInd w:val="0"/>
              <w:ind w:firstLine="540"/>
              <w:jc w:val="both"/>
              <w:rPr>
                <w:b/>
                <w:sz w:val="24"/>
              </w:rPr>
            </w:pPr>
            <w:r w:rsidRPr="00381904">
              <w:rPr>
                <w:b/>
                <w:sz w:val="24"/>
              </w:rPr>
              <w:t>Перераспределены полномочия органов государственной власти субъектов Российской Федерации и органов местного самоуправления по обеспечению государственных гарантий на получение общедоступного и бесплатного дошкольного образования.</w:t>
            </w:r>
          </w:p>
          <w:p w:rsidR="00952AF7" w:rsidRPr="00381904" w:rsidRDefault="00952AF7" w:rsidP="00381904">
            <w:pPr>
              <w:widowControl w:val="0"/>
              <w:autoSpaceDE w:val="0"/>
              <w:autoSpaceDN w:val="0"/>
              <w:adjustRightInd w:val="0"/>
              <w:ind w:firstLine="540"/>
              <w:jc w:val="center"/>
              <w:rPr>
                <w:b/>
                <w:color w:val="000000"/>
                <w:sz w:val="24"/>
              </w:rPr>
            </w:pPr>
            <w:r w:rsidRPr="00381904">
              <w:rPr>
                <w:sz w:val="24"/>
              </w:rPr>
              <w:t xml:space="preserve">В соответствии с </w:t>
            </w:r>
            <w:hyperlink r:id="rId14" w:history="1">
              <w:r w:rsidRPr="00381904">
                <w:rPr>
                  <w:color w:val="0000FF"/>
                  <w:sz w:val="24"/>
                </w:rPr>
                <w:t xml:space="preserve">пунктом 3 части 1 статьи </w:t>
              </w:r>
            </w:hyperlink>
            <w:r w:rsidRPr="00381904">
              <w:rPr>
                <w:sz w:val="24"/>
              </w:rPr>
              <w:t xml:space="preserve">8 Федерального закона предусматривается отнесение к полномочиям органов государственной власти субъектов Российской Федерации в сфере образования обеспечение государственных гарантий реализации прав на получение общедоступного и </w:t>
            </w:r>
            <w:r w:rsidRPr="00381904">
              <w:rPr>
                <w:b/>
                <w:sz w:val="24"/>
              </w:rPr>
              <w:t>бесплатного дошкольного образования</w:t>
            </w:r>
            <w:r w:rsidRPr="00381904">
              <w:rPr>
                <w:sz w:val="24"/>
              </w:rPr>
              <w:t xml:space="preserve"> </w:t>
            </w:r>
            <w:r w:rsidRPr="00381904">
              <w:rPr>
                <w:b/>
                <w:sz w:val="24"/>
              </w:rPr>
              <w:t>в муниципальных дошкольных образовательных организациях</w:t>
            </w:r>
            <w:r w:rsidRPr="00381904">
              <w:rPr>
                <w:sz w:val="24"/>
              </w:rPr>
              <w:t xml:space="preserve">,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381904">
              <w:rPr>
                <w:b/>
                <w:sz w:val="24"/>
              </w:rPr>
              <w:t>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r w:rsidRPr="00381904">
              <w:rPr>
                <w:sz w:val="24"/>
              </w:rPr>
              <w:t xml:space="preserve"> (за исключением расходов на содержание зданий и оплату коммунальных услуг), </w:t>
            </w:r>
            <w:r w:rsidRPr="00381904">
              <w:rPr>
                <w:b/>
                <w:sz w:val="24"/>
              </w:rPr>
              <w:t>в соответствии с нормативами, определяемыми органами государственной власти субъектов Российской Федерации</w:t>
            </w:r>
            <w:r w:rsidRPr="00381904">
              <w:rPr>
                <w:sz w:val="24"/>
              </w:rPr>
              <w:t xml:space="preserve"> </w:t>
            </w:r>
            <w:r w:rsidRPr="00381904">
              <w:rPr>
                <w:b/>
                <w:color w:val="000000"/>
                <w:sz w:val="24"/>
              </w:rPr>
              <w:t>(пункт 3 части 1 статьи 8 вступает в силу с 1 января 2014 года (</w:t>
            </w:r>
            <w:hyperlink w:anchor="Par1863" w:history="1">
              <w:r w:rsidRPr="00381904">
                <w:rPr>
                  <w:b/>
                  <w:color w:val="000000"/>
                  <w:sz w:val="24"/>
                </w:rPr>
                <w:t>часть 2 статьи 111</w:t>
              </w:r>
            </w:hyperlink>
            <w:r w:rsidRPr="00381904">
              <w:rPr>
                <w:b/>
                <w:color w:val="000000"/>
                <w:sz w:val="24"/>
              </w:rPr>
              <w:t xml:space="preserve"> данного документа))</w:t>
            </w:r>
          </w:p>
          <w:p w:rsidR="00952AF7" w:rsidRPr="00381904" w:rsidRDefault="00952AF7" w:rsidP="00381904">
            <w:pPr>
              <w:widowControl w:val="0"/>
              <w:autoSpaceDE w:val="0"/>
              <w:autoSpaceDN w:val="0"/>
              <w:adjustRightInd w:val="0"/>
              <w:ind w:firstLine="540"/>
              <w:jc w:val="center"/>
              <w:rPr>
                <w:b/>
                <w:color w:val="000000"/>
                <w:sz w:val="24"/>
              </w:rPr>
            </w:pPr>
          </w:p>
          <w:p w:rsidR="00952AF7" w:rsidRPr="00381904" w:rsidRDefault="00952AF7" w:rsidP="00381904">
            <w:pPr>
              <w:jc w:val="center"/>
              <w:rPr>
                <w:sz w:val="24"/>
              </w:rPr>
            </w:pPr>
            <w:r w:rsidRPr="00381904">
              <w:rPr>
                <w:sz w:val="24"/>
              </w:rPr>
              <w:t>(ранее перечень был исчерпывающим)</w:t>
            </w:r>
          </w:p>
          <w:p w:rsidR="00952AF7" w:rsidRPr="00381904" w:rsidRDefault="00952AF7" w:rsidP="000E68AA">
            <w:pPr>
              <w:rPr>
                <w:sz w:val="24"/>
              </w:rPr>
            </w:pPr>
            <w:r w:rsidRPr="00381904">
              <w:rPr>
                <w:b/>
                <w:color w:val="000000"/>
                <w:sz w:val="24"/>
              </w:rPr>
              <w:lastRenderedPageBreak/>
              <w:t xml:space="preserve"> </w:t>
            </w:r>
          </w:p>
        </w:tc>
      </w:tr>
      <w:tr w:rsidR="00952AF7" w:rsidRPr="00381904" w:rsidTr="00381904">
        <w:trPr>
          <w:gridAfter w:val="1"/>
          <w:wAfter w:w="7790" w:type="dxa"/>
          <w:trHeight w:val="384"/>
        </w:trPr>
        <w:tc>
          <w:tcPr>
            <w:tcW w:w="7546" w:type="dxa"/>
            <w:gridSpan w:val="6"/>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lastRenderedPageBreak/>
              <w:t>Статья 29. Полномочия органов государственной власти субъекта Российской Федерации в сфере образования</w:t>
            </w:r>
          </w:p>
          <w:p w:rsidR="00952AF7" w:rsidRPr="00381904" w:rsidRDefault="00952AF7" w:rsidP="00381904">
            <w:pPr>
              <w:widowControl w:val="0"/>
              <w:autoSpaceDE w:val="0"/>
              <w:autoSpaceDN w:val="0"/>
              <w:adjustRightInd w:val="0"/>
              <w:ind w:firstLine="540"/>
              <w:jc w:val="both"/>
              <w:rPr>
                <w:sz w:val="24"/>
                <w:u w:val="single"/>
              </w:rPr>
            </w:pPr>
            <w:r w:rsidRPr="00381904">
              <w:rPr>
                <w:sz w:val="24"/>
                <w:u w:val="single"/>
              </w:rPr>
              <w:t>1. К полномочиям органов государственной власти субъекта Российской Федерации в сфере образования относятся:</w:t>
            </w:r>
          </w:p>
          <w:p w:rsidR="00952AF7" w:rsidRPr="00381904" w:rsidRDefault="00952AF7" w:rsidP="00381904">
            <w:pPr>
              <w:widowControl w:val="0"/>
              <w:autoSpaceDE w:val="0"/>
              <w:autoSpaceDN w:val="0"/>
              <w:adjustRightInd w:val="0"/>
              <w:ind w:firstLine="540"/>
              <w:jc w:val="both"/>
              <w:rPr>
                <w:sz w:val="24"/>
              </w:rPr>
            </w:pPr>
            <w:r w:rsidRPr="00381904">
              <w:rPr>
                <w:sz w:val="24"/>
              </w:rPr>
              <w:t>2) принятие законов и иных нормативных правовых актов субъекта Российской Федерации в области образования;</w:t>
            </w:r>
          </w:p>
          <w:p w:rsidR="00952AF7" w:rsidRPr="00381904" w:rsidRDefault="00952AF7" w:rsidP="00381904">
            <w:pPr>
              <w:widowControl w:val="0"/>
              <w:autoSpaceDE w:val="0"/>
              <w:autoSpaceDN w:val="0"/>
              <w:adjustRightInd w:val="0"/>
              <w:ind w:firstLine="540"/>
              <w:jc w:val="both"/>
              <w:rPr>
                <w:sz w:val="24"/>
              </w:rPr>
            </w:pPr>
            <w:r w:rsidRPr="00381904">
              <w:rPr>
                <w:sz w:val="24"/>
              </w:rPr>
              <w:t>3) установление порядка создания, реорганизации, ликвидации и финансового обеспечения образовательных учреждений субъекта Российской Федерации в соответствии с настоящим Законом;</w:t>
            </w:r>
          </w:p>
          <w:p w:rsidR="00952AF7" w:rsidRPr="00381904" w:rsidRDefault="00952AF7" w:rsidP="00381904">
            <w:pPr>
              <w:widowControl w:val="0"/>
              <w:autoSpaceDE w:val="0"/>
              <w:autoSpaceDN w:val="0"/>
              <w:adjustRightInd w:val="0"/>
              <w:ind w:firstLine="540"/>
              <w:jc w:val="both"/>
              <w:rPr>
                <w:sz w:val="24"/>
              </w:rPr>
            </w:pPr>
            <w:r w:rsidRPr="00381904">
              <w:rPr>
                <w:sz w:val="24"/>
              </w:rPr>
              <w:t>5) разработка и реализация региональных программ развития образования с учетом национальных и региональных социально-экономических, экологических, культурных, демографических и других особенностей;</w:t>
            </w:r>
          </w:p>
          <w:p w:rsidR="00952AF7" w:rsidRPr="00381904" w:rsidRDefault="00952AF7" w:rsidP="00381904">
            <w:pPr>
              <w:widowControl w:val="0"/>
              <w:autoSpaceDE w:val="0"/>
              <w:autoSpaceDN w:val="0"/>
              <w:adjustRightInd w:val="0"/>
              <w:ind w:firstLine="540"/>
              <w:jc w:val="both"/>
              <w:rPr>
                <w:sz w:val="24"/>
              </w:rPr>
            </w:pPr>
            <w:r w:rsidRPr="00381904">
              <w:rPr>
                <w:sz w:val="24"/>
              </w:rPr>
              <w:t>5.2) участие в разработке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 (в части учета региональных, национальных и этнокультурных особенностей);</w:t>
            </w:r>
          </w:p>
          <w:p w:rsidR="00952AF7" w:rsidRPr="00381904" w:rsidRDefault="00952AF7" w:rsidP="00381904">
            <w:pPr>
              <w:widowControl w:val="0"/>
              <w:autoSpaceDE w:val="0"/>
              <w:autoSpaceDN w:val="0"/>
              <w:adjustRightInd w:val="0"/>
              <w:ind w:firstLine="540"/>
              <w:jc w:val="both"/>
              <w:rPr>
                <w:sz w:val="24"/>
              </w:rPr>
            </w:pPr>
            <w:r w:rsidRPr="00381904">
              <w:rPr>
                <w:sz w:val="24"/>
              </w:rPr>
              <w:t>6) формирование органов исполнительной власти субъекта Российской Федерации, осуществляющих установленные в настоящей статье полномочия в сфере образования;</w:t>
            </w:r>
          </w:p>
          <w:p w:rsidR="00952AF7" w:rsidRPr="00381904" w:rsidRDefault="00952AF7" w:rsidP="00381904">
            <w:pPr>
              <w:widowControl w:val="0"/>
              <w:autoSpaceDE w:val="0"/>
              <w:autoSpaceDN w:val="0"/>
              <w:adjustRightInd w:val="0"/>
              <w:ind w:firstLine="540"/>
              <w:jc w:val="both"/>
              <w:rPr>
                <w:sz w:val="24"/>
              </w:rPr>
            </w:pPr>
            <w:bookmarkStart w:id="2" w:name="Par1029"/>
            <w:bookmarkEnd w:id="2"/>
            <w:r w:rsidRPr="00381904">
              <w:rPr>
                <w:sz w:val="24"/>
              </w:rPr>
              <w:t>6.1)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6.2) организация предоставления общедоступного и бесплатного </w:t>
            </w:r>
            <w:r w:rsidRPr="00381904">
              <w:rPr>
                <w:sz w:val="24"/>
              </w:rPr>
              <w:lastRenderedPageBreak/>
              <w:t>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 учреждениях для детей, нуждающихся в психолого-педагогической и медико-социальной помощи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 в соответствии с нормативами, установленными законами субъекта Российской Федерации;</w:t>
            </w:r>
          </w:p>
          <w:p w:rsidR="00952AF7" w:rsidRPr="00381904" w:rsidRDefault="00952AF7" w:rsidP="00381904">
            <w:pPr>
              <w:widowControl w:val="0"/>
              <w:autoSpaceDE w:val="0"/>
              <w:autoSpaceDN w:val="0"/>
              <w:adjustRightInd w:val="0"/>
              <w:ind w:firstLine="540"/>
              <w:jc w:val="both"/>
              <w:rPr>
                <w:sz w:val="24"/>
              </w:rPr>
            </w:pPr>
            <w:r w:rsidRPr="00381904">
              <w:rPr>
                <w:sz w:val="24"/>
              </w:rPr>
              <w:t>6.3) организация предоставления дополнительного образования детям в учреждениях регионального значения;</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6.4) организация предоставления начального, среднего и дополнительного профессионального образования (за исключением образования, получаемого в федеральных образовательных учреждениях, </w:t>
            </w:r>
            <w:hyperlink r:id="rId15" w:history="1">
              <w:r w:rsidRPr="00381904">
                <w:rPr>
                  <w:color w:val="000000"/>
                  <w:sz w:val="24"/>
                </w:rPr>
                <w:t>перечень</w:t>
              </w:r>
            </w:hyperlink>
            <w:r w:rsidRPr="00381904">
              <w:rPr>
                <w:color w:val="000000"/>
                <w:sz w:val="24"/>
              </w:rPr>
              <w:t xml:space="preserve"> которых утв</w:t>
            </w:r>
            <w:r w:rsidRPr="00381904">
              <w:rPr>
                <w:sz w:val="24"/>
              </w:rPr>
              <w:t>ерждается Правительством Российской Федерации);</w:t>
            </w:r>
          </w:p>
          <w:p w:rsidR="00952AF7" w:rsidRPr="00381904" w:rsidRDefault="00952AF7" w:rsidP="00381904">
            <w:pPr>
              <w:widowControl w:val="0"/>
              <w:autoSpaceDE w:val="0"/>
              <w:autoSpaceDN w:val="0"/>
              <w:adjustRightInd w:val="0"/>
              <w:ind w:firstLine="540"/>
              <w:jc w:val="both"/>
              <w:rPr>
                <w:sz w:val="24"/>
              </w:rPr>
            </w:pPr>
            <w:r w:rsidRPr="00381904">
              <w:rPr>
                <w:sz w:val="24"/>
              </w:rPr>
              <w:t>6.5) финансовое обеспечение получения гражданами дошкольного, начального общего, основного общего и среднего (полного) общего образования в имеющих государственную аккредитацию негосударственных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учреждений субъектов Российской Федерации и муниципальных образовательных учреждений;</w:t>
            </w:r>
          </w:p>
          <w:p w:rsidR="00952AF7" w:rsidRPr="00381904" w:rsidRDefault="00952AF7" w:rsidP="00381904">
            <w:pPr>
              <w:widowControl w:val="0"/>
              <w:autoSpaceDE w:val="0"/>
              <w:autoSpaceDN w:val="0"/>
              <w:adjustRightInd w:val="0"/>
              <w:ind w:firstLine="540"/>
              <w:jc w:val="both"/>
              <w:rPr>
                <w:sz w:val="24"/>
              </w:rPr>
            </w:pPr>
            <w:r w:rsidRPr="00381904">
              <w:rPr>
                <w:sz w:val="24"/>
              </w:rPr>
              <w:t>7) создание, реорганизация и ликвидация образовательных учреждений субъекта Российской Федерации (за исключением создания высших учебных заведений);</w:t>
            </w:r>
          </w:p>
          <w:p w:rsidR="00952AF7" w:rsidRPr="00381904" w:rsidRDefault="00952AF7" w:rsidP="00381904">
            <w:pPr>
              <w:widowControl w:val="0"/>
              <w:autoSpaceDE w:val="0"/>
              <w:autoSpaceDN w:val="0"/>
              <w:adjustRightInd w:val="0"/>
              <w:ind w:firstLine="540"/>
              <w:jc w:val="both"/>
              <w:rPr>
                <w:sz w:val="24"/>
              </w:rPr>
            </w:pPr>
            <w:r w:rsidRPr="00381904">
              <w:rPr>
                <w:sz w:val="24"/>
              </w:rPr>
              <w:lastRenderedPageBreak/>
              <w:t>8.1) обеспечение и проведение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в том числе в форме единого государственного экзамена (включая подготовку лиц, привлекаемых к проведению единого государственного экзамена, организацию формирования и ведения региональных информационных систем, обеспечение хранения, использования и уничтожения экзаменационных материалов и свидетельств о результатах единого государственного экзамена, обработку и проверку экзаменационных работ участников единого государственного экзамена, а также обеспечение ознакомления участников единого государственного экзамена с его результатами и аккредитацию общественных наблюдателей);</w:t>
            </w:r>
          </w:p>
          <w:p w:rsidR="00952AF7" w:rsidRPr="00381904" w:rsidRDefault="00952AF7" w:rsidP="00381904">
            <w:pPr>
              <w:widowControl w:val="0"/>
              <w:autoSpaceDE w:val="0"/>
              <w:autoSpaceDN w:val="0"/>
              <w:adjustRightInd w:val="0"/>
              <w:ind w:firstLine="540"/>
              <w:jc w:val="both"/>
              <w:rPr>
                <w:sz w:val="24"/>
              </w:rPr>
            </w:pPr>
            <w:bookmarkStart w:id="3" w:name="Par1050"/>
            <w:bookmarkEnd w:id="3"/>
            <w:r w:rsidRPr="00381904">
              <w:rPr>
                <w:sz w:val="24"/>
              </w:rPr>
              <w:t>8.2) установление формы и порядка проведения государственной (итоговой) аттестации по родному языку и родной литературе лиц, изучавших родной язык и родную литературу при получении основного общего образования и среднего (полного) общего образования;</w:t>
            </w:r>
          </w:p>
          <w:p w:rsidR="00952AF7" w:rsidRPr="00381904" w:rsidRDefault="00952AF7" w:rsidP="00381904">
            <w:pPr>
              <w:widowControl w:val="0"/>
              <w:autoSpaceDE w:val="0"/>
              <w:autoSpaceDN w:val="0"/>
              <w:adjustRightInd w:val="0"/>
              <w:ind w:firstLine="540"/>
              <w:jc w:val="both"/>
              <w:rPr>
                <w:sz w:val="24"/>
              </w:rPr>
            </w:pPr>
            <w:r w:rsidRPr="00381904">
              <w:rPr>
                <w:sz w:val="24"/>
              </w:rPr>
              <w:t>9) формирование бюджета субъекта Российской Федерации в части расходов на образование;</w:t>
            </w:r>
          </w:p>
          <w:p w:rsidR="00952AF7" w:rsidRPr="00381904" w:rsidRDefault="00952AF7" w:rsidP="00381904">
            <w:pPr>
              <w:widowControl w:val="0"/>
              <w:autoSpaceDE w:val="0"/>
              <w:autoSpaceDN w:val="0"/>
              <w:adjustRightInd w:val="0"/>
              <w:ind w:firstLine="540"/>
              <w:jc w:val="both"/>
              <w:rPr>
                <w:sz w:val="24"/>
              </w:rPr>
            </w:pPr>
            <w:r w:rsidRPr="00381904">
              <w:rPr>
                <w:sz w:val="24"/>
              </w:rPr>
              <w:t>11) установление региональных нормативов финансового обеспечения образовательной деятельности;</w:t>
            </w:r>
          </w:p>
          <w:p w:rsidR="00952AF7" w:rsidRPr="00381904" w:rsidRDefault="00952AF7" w:rsidP="00381904">
            <w:pPr>
              <w:widowControl w:val="0"/>
              <w:autoSpaceDE w:val="0"/>
              <w:autoSpaceDN w:val="0"/>
              <w:adjustRightInd w:val="0"/>
              <w:ind w:firstLine="540"/>
              <w:jc w:val="both"/>
              <w:rPr>
                <w:sz w:val="24"/>
              </w:rPr>
            </w:pPr>
            <w:r w:rsidRPr="00381904">
              <w:rPr>
                <w:sz w:val="24"/>
              </w:rPr>
              <w:t>13) установление для образовательных учреждений, находящихся в ведении субъекта Российской Федерации, дополнительных к федеральным требований к образовательным учреждениям в части строительных норм и правил, санитарных норм, охраны здоровья обучающихся, воспитанников, оснащенности учебного процесса и оборудования учебных помещений;</w:t>
            </w:r>
          </w:p>
          <w:p w:rsidR="00952AF7" w:rsidRPr="00381904" w:rsidRDefault="00952AF7" w:rsidP="00381904">
            <w:pPr>
              <w:widowControl w:val="0"/>
              <w:autoSpaceDE w:val="0"/>
              <w:autoSpaceDN w:val="0"/>
              <w:adjustRightInd w:val="0"/>
              <w:ind w:firstLine="540"/>
              <w:jc w:val="both"/>
              <w:rPr>
                <w:sz w:val="24"/>
              </w:rPr>
            </w:pPr>
            <w:r w:rsidRPr="00381904">
              <w:rPr>
                <w:sz w:val="24"/>
              </w:rPr>
              <w:t>15) информационное обеспечение в пределах своей компетенции образовательных учреждений, организация обеспечения учебниками в соответствии с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и учебными пособиями, допущенными к использованию в образовательном процессе в таких образовательных учреждениях;</w:t>
            </w:r>
          </w:p>
          <w:p w:rsidR="00952AF7" w:rsidRPr="00381904" w:rsidRDefault="00952AF7" w:rsidP="00381904">
            <w:pPr>
              <w:widowControl w:val="0"/>
              <w:autoSpaceDE w:val="0"/>
              <w:autoSpaceDN w:val="0"/>
              <w:adjustRightInd w:val="0"/>
              <w:ind w:firstLine="540"/>
              <w:jc w:val="both"/>
              <w:rPr>
                <w:sz w:val="24"/>
              </w:rPr>
            </w:pPr>
            <w:r w:rsidRPr="00381904">
              <w:rPr>
                <w:sz w:val="24"/>
              </w:rPr>
              <w:lastRenderedPageBreak/>
              <w:t>15.1) участие в отборе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части издания учебных пособий по родному языку и родной литературе;</w:t>
            </w:r>
          </w:p>
          <w:p w:rsidR="00952AF7" w:rsidRPr="00381904" w:rsidRDefault="00952AF7" w:rsidP="00381904">
            <w:pPr>
              <w:widowControl w:val="0"/>
              <w:autoSpaceDE w:val="0"/>
              <w:autoSpaceDN w:val="0"/>
              <w:adjustRightInd w:val="0"/>
              <w:ind w:firstLine="540"/>
              <w:jc w:val="both"/>
              <w:rPr>
                <w:sz w:val="24"/>
              </w:rPr>
            </w:pPr>
            <w:r w:rsidRPr="00381904">
              <w:rPr>
                <w:sz w:val="24"/>
              </w:rPr>
              <w:t>16) организация подготовки, переподготовки, повышения квалификации и 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w:t>
            </w:r>
          </w:p>
          <w:p w:rsidR="00952AF7" w:rsidRPr="00381904" w:rsidRDefault="00952AF7" w:rsidP="00381904">
            <w:pPr>
              <w:widowControl w:val="0"/>
              <w:autoSpaceDE w:val="0"/>
              <w:autoSpaceDN w:val="0"/>
              <w:adjustRightInd w:val="0"/>
              <w:ind w:firstLine="540"/>
              <w:jc w:val="both"/>
              <w:rPr>
                <w:sz w:val="24"/>
              </w:rPr>
            </w:pPr>
            <w:r w:rsidRPr="00381904">
              <w:rPr>
                <w:sz w:val="24"/>
              </w:rPr>
              <w:t>18) издание нормативных документов в пределах своей компетенции.</w:t>
            </w:r>
          </w:p>
          <w:p w:rsidR="00952AF7" w:rsidRPr="00381904" w:rsidRDefault="00952AF7" w:rsidP="00381904">
            <w:pPr>
              <w:widowControl w:val="0"/>
              <w:autoSpaceDE w:val="0"/>
              <w:autoSpaceDN w:val="0"/>
              <w:adjustRightInd w:val="0"/>
              <w:ind w:firstLine="540"/>
              <w:jc w:val="both"/>
              <w:rPr>
                <w:sz w:val="24"/>
              </w:rPr>
            </w:pPr>
            <w:r w:rsidRPr="00381904">
              <w:rPr>
                <w:sz w:val="24"/>
              </w:rPr>
              <w:t>2. Органы государственной власти субъектов Российской Федерации имеют право дополнительного финансирования мероприятий по организации питания в муниципальных образовательных учреждениях и в имеющих государственную аккредитацию негосударственных общеобразовательных организациях, а также осуществления государственной поддержки реализации дополнительных предпрофессиональных общеобразовательных программ в области искусств в муниципальных детских школах искусств.</w:t>
            </w:r>
          </w:p>
          <w:p w:rsidR="00952AF7" w:rsidRPr="00381904" w:rsidRDefault="00952AF7" w:rsidP="00381904">
            <w:pPr>
              <w:autoSpaceDE w:val="0"/>
              <w:autoSpaceDN w:val="0"/>
              <w:adjustRightInd w:val="0"/>
              <w:ind w:firstLine="540"/>
              <w:jc w:val="both"/>
              <w:outlineLvl w:val="0"/>
              <w:rPr>
                <w:bCs/>
                <w:szCs w:val="28"/>
                <w:u w:val="single"/>
              </w:rPr>
            </w:pPr>
          </w:p>
        </w:tc>
        <w:tc>
          <w:tcPr>
            <w:tcW w:w="8222" w:type="dxa"/>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lastRenderedPageBreak/>
              <w:t>Статья 8. Полномочия органов государственной власти субъектов Российской Федерации в сфере образования</w:t>
            </w:r>
          </w:p>
          <w:p w:rsidR="00952AF7" w:rsidRPr="00381904" w:rsidRDefault="00952AF7" w:rsidP="00381904">
            <w:pPr>
              <w:widowControl w:val="0"/>
              <w:autoSpaceDE w:val="0"/>
              <w:autoSpaceDN w:val="0"/>
              <w:adjustRightInd w:val="0"/>
              <w:ind w:firstLine="540"/>
              <w:jc w:val="both"/>
              <w:rPr>
                <w:sz w:val="24"/>
                <w:u w:val="single"/>
              </w:rPr>
            </w:pPr>
            <w:r w:rsidRPr="00381904">
              <w:rPr>
                <w:sz w:val="24"/>
                <w:u w:val="single"/>
              </w:rPr>
              <w:t>1. К полномочиям органов государственной власти субъектов Российской Федерации в сфере образования относятся:</w:t>
            </w:r>
          </w:p>
          <w:p w:rsidR="00952AF7" w:rsidRPr="00381904" w:rsidRDefault="00952AF7" w:rsidP="00381904">
            <w:pPr>
              <w:widowControl w:val="0"/>
              <w:autoSpaceDE w:val="0"/>
              <w:autoSpaceDN w:val="0"/>
              <w:adjustRightInd w:val="0"/>
              <w:ind w:firstLine="540"/>
              <w:jc w:val="both"/>
              <w:rPr>
                <w:sz w:val="24"/>
              </w:rPr>
            </w:pPr>
            <w:r w:rsidRPr="00381904">
              <w:rPr>
                <w:sz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52AF7" w:rsidRPr="00381904" w:rsidRDefault="00952AF7" w:rsidP="00381904">
            <w:pPr>
              <w:widowControl w:val="0"/>
              <w:autoSpaceDE w:val="0"/>
              <w:autoSpaceDN w:val="0"/>
              <w:adjustRightInd w:val="0"/>
              <w:ind w:firstLine="540"/>
              <w:jc w:val="both"/>
              <w:rPr>
                <w:sz w:val="24"/>
              </w:rPr>
            </w:pPr>
            <w:r w:rsidRPr="00381904">
              <w:rPr>
                <w:sz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52AF7" w:rsidRPr="00381904" w:rsidRDefault="00952AF7" w:rsidP="00381904">
            <w:pPr>
              <w:widowControl w:val="0"/>
              <w:autoSpaceDE w:val="0"/>
              <w:autoSpaceDN w:val="0"/>
              <w:adjustRightInd w:val="0"/>
              <w:ind w:firstLine="540"/>
              <w:jc w:val="both"/>
              <w:rPr>
                <w:b/>
                <w:color w:val="000000"/>
                <w:sz w:val="24"/>
              </w:rPr>
            </w:pPr>
            <w:bookmarkStart w:id="4" w:name="Par178"/>
            <w:bookmarkEnd w:id="4"/>
            <w:r w:rsidRPr="00381904">
              <w:rPr>
                <w:sz w:val="24"/>
              </w:rPr>
              <w:t xml:space="preserve">3) обеспечение государственных гарантий реализации прав на получение общедоступного и </w:t>
            </w:r>
            <w:r w:rsidRPr="00381904">
              <w:rPr>
                <w:b/>
                <w:sz w:val="24"/>
              </w:rPr>
              <w:t>бесплатного дошкольного образования</w:t>
            </w:r>
            <w:r w:rsidRPr="00381904">
              <w:rPr>
                <w:sz w:val="24"/>
              </w:rPr>
              <w:t xml:space="preserve"> </w:t>
            </w:r>
            <w:r w:rsidRPr="00381904">
              <w:rPr>
                <w:b/>
                <w:sz w:val="24"/>
              </w:rPr>
              <w:t>в муниципальных дошкольных образовательных организация</w:t>
            </w:r>
            <w:r w:rsidRPr="00381904">
              <w:rPr>
                <w:sz w:val="24"/>
              </w:rPr>
              <w:t xml:space="preserve">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381904">
              <w:rPr>
                <w:b/>
                <w:sz w:val="24"/>
              </w:rPr>
              <w:t>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r w:rsidRPr="00381904">
              <w:rPr>
                <w:sz w:val="24"/>
              </w:rPr>
              <w:t xml:space="preserve"> (за исключением расходов на содержание зданий и оплату коммунальных услуг), </w:t>
            </w:r>
            <w:r w:rsidRPr="00381904">
              <w:rPr>
                <w:b/>
                <w:sz w:val="24"/>
              </w:rPr>
              <w:t>в соответствии с нормативами, определяемыми органами государственной власти субъектов Российской Федерации</w:t>
            </w:r>
            <w:r w:rsidRPr="00381904">
              <w:rPr>
                <w:sz w:val="24"/>
              </w:rPr>
              <w:t xml:space="preserve"> </w:t>
            </w:r>
            <w:r w:rsidRPr="00381904">
              <w:rPr>
                <w:b/>
                <w:color w:val="000000"/>
                <w:sz w:val="24"/>
              </w:rPr>
              <w:t>(пункт 3 части 1 статьи 8 вступает в силу с 1 января 2014 года (</w:t>
            </w:r>
            <w:hyperlink w:anchor="Par1863" w:history="1">
              <w:r w:rsidRPr="00381904">
                <w:rPr>
                  <w:b/>
                  <w:color w:val="000000"/>
                  <w:sz w:val="24"/>
                </w:rPr>
                <w:t>часть 2 статьи 111</w:t>
              </w:r>
            </w:hyperlink>
            <w:r w:rsidRPr="00381904">
              <w:rPr>
                <w:b/>
                <w:color w:val="000000"/>
                <w:sz w:val="24"/>
              </w:rPr>
              <w:t xml:space="preserve"> данного документа));</w:t>
            </w:r>
          </w:p>
          <w:p w:rsidR="00952AF7" w:rsidRPr="00381904" w:rsidRDefault="00952AF7" w:rsidP="00381904">
            <w:pPr>
              <w:widowControl w:val="0"/>
              <w:autoSpaceDE w:val="0"/>
              <w:autoSpaceDN w:val="0"/>
              <w:adjustRightInd w:val="0"/>
              <w:ind w:firstLine="540"/>
              <w:jc w:val="both"/>
              <w:rPr>
                <w:sz w:val="24"/>
              </w:rPr>
            </w:pPr>
            <w:r w:rsidRPr="00381904">
              <w:rPr>
                <w:sz w:val="24"/>
              </w:rPr>
              <w:t>4) организация предоставления общего образования в государственных образовательных организациях субъектов Российской Федерации;</w:t>
            </w:r>
          </w:p>
          <w:p w:rsidR="00952AF7" w:rsidRPr="00381904" w:rsidRDefault="00952AF7" w:rsidP="00381904">
            <w:pPr>
              <w:widowControl w:val="0"/>
              <w:autoSpaceDE w:val="0"/>
              <w:autoSpaceDN w:val="0"/>
              <w:adjustRightInd w:val="0"/>
              <w:ind w:firstLine="540"/>
              <w:jc w:val="both"/>
              <w:rPr>
                <w:sz w:val="24"/>
              </w:rPr>
            </w:pPr>
            <w:r w:rsidRPr="00381904">
              <w:rPr>
                <w:sz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52AF7" w:rsidRPr="00381904" w:rsidRDefault="00952AF7" w:rsidP="00381904">
            <w:pPr>
              <w:widowControl w:val="0"/>
              <w:autoSpaceDE w:val="0"/>
              <w:autoSpaceDN w:val="0"/>
              <w:adjustRightInd w:val="0"/>
              <w:ind w:firstLine="540"/>
              <w:jc w:val="both"/>
              <w:rPr>
                <w:b/>
                <w:sz w:val="24"/>
              </w:rPr>
            </w:pPr>
            <w:bookmarkStart w:id="5" w:name="Par184"/>
            <w:bookmarkEnd w:id="5"/>
            <w:r w:rsidRPr="00381904">
              <w:rPr>
                <w:sz w:val="24"/>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w:t>
            </w:r>
            <w:r w:rsidRPr="00381904">
              <w:rPr>
                <w:sz w:val="24"/>
              </w:rPr>
              <w:lastRenderedPageBreak/>
              <w:t xml:space="preserve">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history="1">
              <w:r w:rsidRPr="00381904">
                <w:rPr>
                  <w:color w:val="000000"/>
                  <w:sz w:val="24"/>
                </w:rPr>
                <w:t>пункте 3</w:t>
              </w:r>
            </w:hyperlink>
            <w:r w:rsidRPr="00381904">
              <w:rPr>
                <w:color w:val="000000"/>
                <w:sz w:val="24"/>
              </w:rPr>
              <w:t xml:space="preserve"> настоящей </w:t>
            </w:r>
            <w:r w:rsidRPr="00381904">
              <w:rPr>
                <w:b/>
                <w:color w:val="000000"/>
                <w:sz w:val="24"/>
              </w:rPr>
              <w:t>части (пункт 6 части 1 статьи 8 вступает в силу с 1 января 2014 года (</w:t>
            </w:r>
            <w:hyperlink w:anchor="Par1863" w:history="1">
              <w:r w:rsidRPr="00381904">
                <w:rPr>
                  <w:b/>
                  <w:color w:val="000000"/>
                  <w:sz w:val="24"/>
                </w:rPr>
                <w:t>часть 2 статьи 111</w:t>
              </w:r>
            </w:hyperlink>
            <w:r w:rsidRPr="00381904">
              <w:rPr>
                <w:b/>
                <w:color w:val="000000"/>
                <w:sz w:val="24"/>
              </w:rPr>
              <w:t xml:space="preserve"> дан</w:t>
            </w:r>
            <w:r w:rsidRPr="00381904">
              <w:rPr>
                <w:b/>
                <w:sz w:val="24"/>
              </w:rPr>
              <w:t>ного документа);</w:t>
            </w:r>
          </w:p>
          <w:p w:rsidR="00952AF7" w:rsidRPr="00381904" w:rsidRDefault="00952AF7" w:rsidP="00381904">
            <w:pPr>
              <w:widowControl w:val="0"/>
              <w:autoSpaceDE w:val="0"/>
              <w:autoSpaceDN w:val="0"/>
              <w:adjustRightInd w:val="0"/>
              <w:ind w:firstLine="540"/>
              <w:jc w:val="both"/>
              <w:rPr>
                <w:sz w:val="24"/>
              </w:rPr>
            </w:pPr>
            <w:r w:rsidRPr="00381904">
              <w:rPr>
                <w:sz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52AF7" w:rsidRPr="00381904" w:rsidRDefault="00952AF7" w:rsidP="00381904">
            <w:pPr>
              <w:widowControl w:val="0"/>
              <w:autoSpaceDE w:val="0"/>
              <w:autoSpaceDN w:val="0"/>
              <w:adjustRightInd w:val="0"/>
              <w:ind w:firstLine="540"/>
              <w:jc w:val="both"/>
              <w:rPr>
                <w:sz w:val="24"/>
              </w:rPr>
            </w:pPr>
            <w:r w:rsidRPr="00381904">
              <w:rPr>
                <w:sz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52AF7" w:rsidRPr="00381904" w:rsidRDefault="00952AF7" w:rsidP="00381904">
            <w:pPr>
              <w:widowControl w:val="0"/>
              <w:autoSpaceDE w:val="0"/>
              <w:autoSpaceDN w:val="0"/>
              <w:adjustRightInd w:val="0"/>
              <w:ind w:firstLine="540"/>
              <w:jc w:val="both"/>
              <w:rPr>
                <w:sz w:val="24"/>
              </w:rPr>
            </w:pPr>
            <w:r w:rsidRPr="00381904">
              <w:rPr>
                <w:sz w:val="24"/>
              </w:rPr>
              <w:t>9)организация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52AF7" w:rsidRPr="00381904" w:rsidRDefault="00952AF7" w:rsidP="00381904">
            <w:pPr>
              <w:widowControl w:val="0"/>
              <w:autoSpaceDE w:val="0"/>
              <w:autoSpaceDN w:val="0"/>
              <w:adjustRightInd w:val="0"/>
              <w:ind w:firstLine="540"/>
              <w:jc w:val="both"/>
              <w:rPr>
                <w:sz w:val="24"/>
              </w:rPr>
            </w:pPr>
            <w:r w:rsidRPr="00381904">
              <w:rPr>
                <w:sz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52AF7" w:rsidRPr="00381904" w:rsidRDefault="00952AF7" w:rsidP="00381904">
            <w:pPr>
              <w:widowControl w:val="0"/>
              <w:autoSpaceDE w:val="0"/>
              <w:autoSpaceDN w:val="0"/>
              <w:adjustRightInd w:val="0"/>
              <w:ind w:firstLine="540"/>
              <w:jc w:val="both"/>
              <w:rPr>
                <w:sz w:val="24"/>
              </w:rPr>
            </w:pPr>
            <w:r w:rsidRPr="00381904">
              <w:rPr>
                <w:sz w:val="24"/>
              </w:rPr>
              <w:t>11) обеспечение осуществления мониторинга в системе образования на уровне субъектов Российской Федерации;</w:t>
            </w:r>
          </w:p>
          <w:p w:rsidR="00952AF7" w:rsidRPr="00381904" w:rsidRDefault="00952AF7" w:rsidP="00381904">
            <w:pPr>
              <w:widowControl w:val="0"/>
              <w:autoSpaceDE w:val="0"/>
              <w:autoSpaceDN w:val="0"/>
              <w:adjustRightInd w:val="0"/>
              <w:ind w:firstLine="540"/>
              <w:jc w:val="both"/>
              <w:rPr>
                <w:sz w:val="24"/>
              </w:rPr>
            </w:pPr>
            <w:r w:rsidRPr="00381904">
              <w:rPr>
                <w:sz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52AF7" w:rsidRPr="00381904" w:rsidRDefault="00952AF7" w:rsidP="00381904">
            <w:pPr>
              <w:widowControl w:val="0"/>
              <w:autoSpaceDE w:val="0"/>
              <w:autoSpaceDN w:val="0"/>
              <w:adjustRightInd w:val="0"/>
              <w:ind w:firstLine="540"/>
              <w:jc w:val="both"/>
              <w:rPr>
                <w:b/>
                <w:sz w:val="24"/>
              </w:rPr>
            </w:pPr>
            <w:r w:rsidRPr="00381904">
              <w:rPr>
                <w:b/>
                <w:sz w:val="24"/>
              </w:rPr>
              <w:t>13) осуществление иных установленных настоящим Федеральным законом полномочий в сфере образования.</w:t>
            </w: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2. Органы государственной власти субъектов Российской Федерации имеют право на дополнительное финансовое обеспечение мероприятий по </w:t>
            </w:r>
            <w:r w:rsidRPr="00381904">
              <w:rPr>
                <w:sz w:val="24"/>
              </w:rPr>
              <w:lastRenderedPageBreak/>
              <w:t>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952AF7" w:rsidRPr="00381904" w:rsidRDefault="00952AF7" w:rsidP="00381904">
            <w:pPr>
              <w:widowControl w:val="0"/>
              <w:autoSpaceDE w:val="0"/>
              <w:autoSpaceDN w:val="0"/>
              <w:adjustRightInd w:val="0"/>
              <w:ind w:firstLine="540"/>
              <w:jc w:val="both"/>
              <w:rPr>
                <w:sz w:val="24"/>
              </w:rPr>
            </w:pPr>
            <w:r w:rsidRPr="00381904">
              <w:rPr>
                <w:sz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52AF7" w:rsidRPr="00381904" w:rsidRDefault="00952AF7" w:rsidP="004B03BC">
            <w:pPr>
              <w:pStyle w:val="a4"/>
              <w:rPr>
                <w:rStyle w:val="a5"/>
                <w:b/>
                <w:bCs w:val="0"/>
              </w:rPr>
            </w:pPr>
          </w:p>
        </w:tc>
      </w:tr>
      <w:tr w:rsidR="00952AF7" w:rsidRPr="00381904" w:rsidTr="00381904">
        <w:trPr>
          <w:gridAfter w:val="1"/>
          <w:wAfter w:w="7790" w:type="dxa"/>
        </w:trPr>
        <w:tc>
          <w:tcPr>
            <w:tcW w:w="15768" w:type="dxa"/>
            <w:gridSpan w:val="7"/>
            <w:shd w:val="clear" w:color="auto" w:fill="auto"/>
          </w:tcPr>
          <w:p w:rsidR="00952AF7" w:rsidRPr="00381904" w:rsidRDefault="00952AF7" w:rsidP="004B03BC">
            <w:pPr>
              <w:pStyle w:val="a4"/>
              <w:rPr>
                <w:rStyle w:val="a5"/>
                <w:b/>
                <w:bCs w:val="0"/>
              </w:rPr>
            </w:pPr>
          </w:p>
          <w:p w:rsidR="00952AF7" w:rsidRPr="00381904" w:rsidRDefault="00952AF7" w:rsidP="004B03BC">
            <w:pPr>
              <w:pStyle w:val="a4"/>
              <w:rPr>
                <w:rStyle w:val="a5"/>
                <w:b/>
                <w:bCs w:val="0"/>
              </w:rPr>
            </w:pPr>
            <w:r w:rsidRPr="00381904">
              <w:rPr>
                <w:rStyle w:val="a5"/>
                <w:b/>
                <w:bCs w:val="0"/>
              </w:rPr>
              <w:t>Внесены изменения в полномочия органов местного самоуправления</w:t>
            </w:r>
          </w:p>
          <w:p w:rsidR="00952AF7" w:rsidRPr="00381904" w:rsidRDefault="00952AF7" w:rsidP="00381904">
            <w:pPr>
              <w:jc w:val="center"/>
              <w:rPr>
                <w:sz w:val="24"/>
              </w:rPr>
            </w:pPr>
            <w:r w:rsidRPr="00381904">
              <w:rPr>
                <w:sz w:val="24"/>
              </w:rPr>
              <w:t>(ранее перечень был исчерпывающим)</w:t>
            </w:r>
          </w:p>
          <w:p w:rsidR="00952AF7" w:rsidRPr="00381904" w:rsidRDefault="00952AF7" w:rsidP="00381904">
            <w:pPr>
              <w:jc w:val="center"/>
              <w:rPr>
                <w:sz w:val="24"/>
              </w:rPr>
            </w:pPr>
          </w:p>
        </w:tc>
      </w:tr>
      <w:tr w:rsidR="00952AF7" w:rsidRPr="00381904" w:rsidTr="00381904">
        <w:trPr>
          <w:gridAfter w:val="1"/>
          <w:wAfter w:w="7790" w:type="dxa"/>
        </w:trPr>
        <w:tc>
          <w:tcPr>
            <w:tcW w:w="5579" w:type="dxa"/>
            <w:gridSpan w:val="3"/>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t>Статья 31. Полномочия органов местного самоуправления муниципальных районов и городских округов в сфере образования</w:t>
            </w:r>
          </w:p>
          <w:p w:rsidR="00952AF7" w:rsidRPr="00381904" w:rsidRDefault="00952AF7" w:rsidP="00381904">
            <w:pPr>
              <w:widowControl w:val="0"/>
              <w:autoSpaceDE w:val="0"/>
              <w:autoSpaceDN w:val="0"/>
              <w:adjustRightInd w:val="0"/>
              <w:ind w:firstLine="540"/>
              <w:jc w:val="both"/>
              <w:rPr>
                <w:sz w:val="24"/>
                <w:u w:val="single"/>
              </w:rPr>
            </w:pPr>
            <w:r w:rsidRPr="00381904">
              <w:rPr>
                <w:sz w:val="24"/>
                <w:u w:val="single"/>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w:t>
            </w:r>
            <w:r w:rsidRPr="00381904">
              <w:rPr>
                <w:sz w:val="24"/>
              </w:rPr>
              <w:lastRenderedPageBreak/>
              <w:t>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952AF7" w:rsidRPr="00381904" w:rsidRDefault="00952AF7" w:rsidP="00381904">
            <w:pPr>
              <w:widowControl w:val="0"/>
              <w:autoSpaceDE w:val="0"/>
              <w:autoSpaceDN w:val="0"/>
              <w:adjustRightInd w:val="0"/>
              <w:ind w:firstLine="540"/>
              <w:jc w:val="both"/>
              <w:rPr>
                <w:b/>
                <w:sz w:val="24"/>
              </w:rPr>
            </w:pPr>
            <w:r w:rsidRPr="00381904">
              <w:rPr>
                <w:sz w:val="24"/>
              </w:rPr>
              <w:t xml:space="preserve">2)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w:t>
            </w:r>
            <w:r w:rsidRPr="00381904">
              <w:rPr>
                <w:b/>
                <w:sz w:val="24"/>
              </w:rPr>
              <w:t>и общедоступного бесплатного дошкольного образования;</w:t>
            </w:r>
          </w:p>
          <w:p w:rsidR="00952AF7" w:rsidRPr="00381904" w:rsidRDefault="00952AF7" w:rsidP="00381904">
            <w:pPr>
              <w:widowControl w:val="0"/>
              <w:autoSpaceDE w:val="0"/>
              <w:autoSpaceDN w:val="0"/>
              <w:adjustRightInd w:val="0"/>
              <w:ind w:firstLine="540"/>
              <w:jc w:val="both"/>
              <w:rPr>
                <w:sz w:val="24"/>
              </w:rPr>
            </w:pPr>
            <w:r w:rsidRPr="00381904">
              <w:rPr>
                <w:sz w:val="24"/>
              </w:rPr>
              <w:t>2.1) финансовое обеспечение получения детьми дошкольного образования в негосударственных дошкольных образовательных учреждениях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учреждений;</w:t>
            </w:r>
          </w:p>
          <w:p w:rsidR="00952AF7" w:rsidRPr="00381904" w:rsidRDefault="00952AF7" w:rsidP="00381904">
            <w:pPr>
              <w:widowControl w:val="0"/>
              <w:autoSpaceDE w:val="0"/>
              <w:autoSpaceDN w:val="0"/>
              <w:adjustRightInd w:val="0"/>
              <w:ind w:firstLine="540"/>
              <w:jc w:val="both"/>
              <w:rPr>
                <w:sz w:val="24"/>
              </w:rPr>
            </w:pPr>
            <w:r w:rsidRPr="00381904">
              <w:rPr>
                <w:sz w:val="24"/>
              </w:rPr>
              <w:t>3) создание, реорганизация и ликвидация муниципальных образовательных учреждений;</w:t>
            </w: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r w:rsidRPr="00381904">
              <w:rPr>
                <w:sz w:val="24"/>
              </w:rPr>
              <w:t>4) обеспечение содержания зданий и сооружений муниципальных образовательных учреждений, обустройство прилегающих к ним территорий;</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5) учет детей, подлежащих обучению в образовательных учреждениях, реализующих основные общеобразовательные программы, закрепление определенной территории муниципальных районов, городских округов за конкретным муниципальным образовательным </w:t>
            </w:r>
            <w:r w:rsidRPr="00381904">
              <w:rPr>
                <w:sz w:val="24"/>
              </w:rPr>
              <w:lastRenderedPageBreak/>
              <w:t>учреждением;</w:t>
            </w:r>
          </w:p>
          <w:p w:rsidR="00952AF7" w:rsidRPr="00381904" w:rsidRDefault="00952AF7" w:rsidP="00381904">
            <w:pPr>
              <w:widowControl w:val="0"/>
              <w:autoSpaceDE w:val="0"/>
              <w:autoSpaceDN w:val="0"/>
              <w:adjustRightInd w:val="0"/>
              <w:ind w:firstLine="540"/>
              <w:jc w:val="both"/>
              <w:rPr>
                <w:sz w:val="24"/>
              </w:rPr>
            </w:pPr>
            <w:r w:rsidRPr="00381904">
              <w:rPr>
                <w:sz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территорий за общеобразовательными учреждениями данных субъектов Российской Федерации, устанавливаются законами субъектов Российской Федерации - городов федерального значения Москвы и Санкт-Петербурга.</w:t>
            </w:r>
          </w:p>
          <w:p w:rsidR="00952AF7" w:rsidRPr="00381904" w:rsidRDefault="00952AF7" w:rsidP="00381904">
            <w:pPr>
              <w:autoSpaceDE w:val="0"/>
              <w:autoSpaceDN w:val="0"/>
              <w:adjustRightInd w:val="0"/>
              <w:ind w:firstLine="540"/>
              <w:jc w:val="both"/>
              <w:outlineLvl w:val="0"/>
              <w:rPr>
                <w:bCs/>
                <w:szCs w:val="28"/>
                <w:u w:val="single"/>
              </w:rPr>
            </w:pPr>
            <w:r w:rsidRPr="00381904">
              <w:rPr>
                <w:sz w:val="24"/>
              </w:rPr>
              <w:t xml:space="preserve"> 3. Органы местного самоуправления городских округов имеют право создания, реорганизации и ликвидации муниципальных высших учебных заведений. Органы местного самоуправления муниципальных районов вправе осуществлять функции учредителя муниципальных высших учебных заведений, находящихся в их ведении по состоянию на 31 декабря 2008 года.</w:t>
            </w:r>
          </w:p>
        </w:tc>
        <w:tc>
          <w:tcPr>
            <w:tcW w:w="10189" w:type="dxa"/>
            <w:gridSpan w:val="4"/>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lastRenderedPageBreak/>
              <w:t>Статья 9. Полномочия органов местного самоуправления муниципальных районов и городских округов в сфере образования</w:t>
            </w:r>
          </w:p>
          <w:p w:rsidR="00952AF7" w:rsidRPr="00381904" w:rsidRDefault="00952AF7" w:rsidP="00381904">
            <w:pPr>
              <w:widowControl w:val="0"/>
              <w:autoSpaceDE w:val="0"/>
              <w:autoSpaceDN w:val="0"/>
              <w:adjustRightInd w:val="0"/>
              <w:ind w:firstLine="540"/>
              <w:jc w:val="both"/>
              <w:rPr>
                <w:sz w:val="24"/>
                <w:u w:val="single"/>
              </w:rPr>
            </w:pPr>
            <w:r w:rsidRPr="00381904">
              <w:rPr>
                <w:sz w:val="24"/>
                <w:u w:val="single"/>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52AF7" w:rsidRPr="00381904" w:rsidRDefault="00952AF7" w:rsidP="00381904">
            <w:pPr>
              <w:widowControl w:val="0"/>
              <w:autoSpaceDE w:val="0"/>
              <w:autoSpaceDN w:val="0"/>
              <w:adjustRightInd w:val="0"/>
              <w:ind w:firstLine="540"/>
              <w:jc w:val="both"/>
              <w:rPr>
                <w:sz w:val="24"/>
              </w:rPr>
            </w:pPr>
            <w:bookmarkStart w:id="6" w:name="Par201"/>
            <w:bookmarkEnd w:id="6"/>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u w:val="single"/>
              </w:rPr>
            </w:pPr>
            <w:r w:rsidRPr="00381904">
              <w:rPr>
                <w:sz w:val="24"/>
              </w:rPr>
              <w:t xml:space="preserve">1) организация предоставления общедоступного и бесплатного </w:t>
            </w:r>
            <w:r w:rsidRPr="00381904">
              <w:rPr>
                <w:b/>
                <w:sz w:val="24"/>
              </w:rPr>
              <w:t>дошкольного</w:t>
            </w:r>
            <w:r w:rsidRPr="00381904">
              <w:rPr>
                <w:sz w:val="24"/>
              </w:rPr>
              <w:t xml:space="preserve">,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w:t>
            </w:r>
            <w:r w:rsidRPr="00381904">
              <w:rPr>
                <w:sz w:val="24"/>
              </w:rPr>
              <w:lastRenderedPageBreak/>
              <w:t>соответствии с федеральными государственными образовательными стандартами) (п</w:t>
            </w:r>
            <w:r w:rsidRPr="00381904">
              <w:rPr>
                <w:sz w:val="24"/>
                <w:u w:val="single"/>
              </w:rPr>
              <w:t xml:space="preserve">ункт 1 части 1 статьи 9 </w:t>
            </w:r>
            <w:r w:rsidRPr="00381904">
              <w:rPr>
                <w:b/>
                <w:sz w:val="24"/>
                <w:u w:val="single"/>
              </w:rPr>
              <w:t>вступает в силу с 1 января 2014 года</w:t>
            </w:r>
            <w:r w:rsidRPr="00381904">
              <w:rPr>
                <w:sz w:val="24"/>
                <w:u w:val="single"/>
              </w:rPr>
              <w:t xml:space="preserve"> (</w:t>
            </w:r>
            <w:hyperlink w:anchor="Par1863" w:history="1">
              <w:r w:rsidRPr="00381904">
                <w:rPr>
                  <w:color w:val="0000FF"/>
                  <w:sz w:val="24"/>
                  <w:u w:val="single"/>
                </w:rPr>
                <w:t>часть 2 статьи 111</w:t>
              </w:r>
            </w:hyperlink>
            <w:r w:rsidRPr="00381904">
              <w:rPr>
                <w:sz w:val="24"/>
                <w:u w:val="single"/>
              </w:rPr>
              <w:t xml:space="preserve"> данного документа);</w:t>
            </w: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r w:rsidRPr="00381904">
              <w:rPr>
                <w:sz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b/>
                <w:sz w:val="24"/>
              </w:rPr>
            </w:pPr>
            <w:r w:rsidRPr="00381904">
              <w:rPr>
                <w:b/>
                <w:sz w:val="24"/>
              </w:rPr>
              <w:t>3) создание условий для осуществления присмотра и ухода за детьми, содержания детей в муниципальных образовательных организациях;</w:t>
            </w:r>
          </w:p>
          <w:p w:rsidR="00952AF7" w:rsidRPr="00381904" w:rsidRDefault="00952AF7" w:rsidP="00381904">
            <w:pPr>
              <w:widowControl w:val="0"/>
              <w:autoSpaceDE w:val="0"/>
              <w:autoSpaceDN w:val="0"/>
              <w:adjustRightInd w:val="0"/>
              <w:ind w:firstLine="540"/>
              <w:jc w:val="both"/>
              <w:rPr>
                <w:b/>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b/>
                <w:sz w:val="24"/>
              </w:rPr>
            </w:pPr>
            <w:r w:rsidRPr="00381904">
              <w:rPr>
                <w:sz w:val="24"/>
              </w:rPr>
              <w:t xml:space="preserve">4) создание, реорганизация, ликвидация муниципальных образовательных организаций </w:t>
            </w:r>
            <w:r w:rsidRPr="00381904">
              <w:rPr>
                <w:b/>
                <w:sz w:val="24"/>
              </w:rPr>
              <w:t>(за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52AF7" w:rsidRPr="00381904" w:rsidRDefault="00952AF7" w:rsidP="00381904">
            <w:pPr>
              <w:widowControl w:val="0"/>
              <w:autoSpaceDE w:val="0"/>
              <w:autoSpaceDN w:val="0"/>
              <w:adjustRightInd w:val="0"/>
              <w:ind w:firstLine="540"/>
              <w:jc w:val="both"/>
              <w:rPr>
                <w:sz w:val="24"/>
              </w:rPr>
            </w:pPr>
            <w:r w:rsidRPr="00381904">
              <w:rPr>
                <w:sz w:val="24"/>
              </w:rPr>
              <w:t>5) обеспечение содержания зданий и сооружений муниципальных образовательных организаций, обустройство прилегающих к ним территорий;</w:t>
            </w: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6) учет детей, подлежащих обучению </w:t>
            </w:r>
            <w:r w:rsidRPr="00381904">
              <w:rPr>
                <w:b/>
                <w:sz w:val="24"/>
              </w:rPr>
              <w:t>по образовательным программам дошкольного, начального общего, основного общего и среднего общего образования</w:t>
            </w:r>
            <w:r w:rsidRPr="00381904">
              <w:rPr>
                <w:sz w:val="24"/>
              </w:rPr>
              <w:t>, закрепление муниципальных образовательных организаций за конкретными территориями муниципального района, городского округа;</w:t>
            </w:r>
          </w:p>
          <w:p w:rsidR="00952AF7" w:rsidRPr="00381904" w:rsidRDefault="00952AF7" w:rsidP="00381904">
            <w:pPr>
              <w:widowControl w:val="0"/>
              <w:autoSpaceDE w:val="0"/>
              <w:autoSpaceDN w:val="0"/>
              <w:adjustRightInd w:val="0"/>
              <w:ind w:firstLine="540"/>
              <w:jc w:val="both"/>
              <w:rPr>
                <w:b/>
                <w:sz w:val="24"/>
              </w:rPr>
            </w:pPr>
            <w:r w:rsidRPr="00381904">
              <w:rPr>
                <w:b/>
                <w:sz w:val="24"/>
              </w:rPr>
              <w:t>7) осуществление иных установленных настоящим Федеральным законом полномочий в сфере образования.</w:t>
            </w: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r w:rsidRPr="00381904">
              <w:rPr>
                <w:sz w:val="24"/>
              </w:rPr>
              <w:lastRenderedPageBreak/>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952AF7" w:rsidRPr="00381904" w:rsidRDefault="00952AF7" w:rsidP="00381904">
            <w:pPr>
              <w:widowControl w:val="0"/>
              <w:autoSpaceDE w:val="0"/>
              <w:autoSpaceDN w:val="0"/>
              <w:adjustRightInd w:val="0"/>
              <w:ind w:firstLine="540"/>
              <w:jc w:val="both"/>
              <w:rPr>
                <w:sz w:val="24"/>
              </w:rPr>
            </w:pPr>
            <w:r w:rsidRPr="00381904">
              <w:rPr>
                <w:sz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52AF7" w:rsidRPr="00381904" w:rsidRDefault="00952AF7" w:rsidP="00381904">
            <w:pPr>
              <w:widowControl w:val="0"/>
              <w:autoSpaceDE w:val="0"/>
              <w:autoSpaceDN w:val="0"/>
              <w:adjustRightInd w:val="0"/>
              <w:ind w:firstLine="540"/>
              <w:jc w:val="both"/>
              <w:rPr>
                <w:sz w:val="24"/>
              </w:rPr>
            </w:pPr>
            <w:r w:rsidRPr="00381904">
              <w:rPr>
                <w:sz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52AF7" w:rsidRPr="00FF2F31" w:rsidRDefault="00952AF7" w:rsidP="00FF2F31"/>
        </w:tc>
      </w:tr>
      <w:tr w:rsidR="00952AF7" w:rsidRPr="00381904" w:rsidTr="00381904">
        <w:trPr>
          <w:gridAfter w:val="1"/>
          <w:wAfter w:w="7790" w:type="dxa"/>
        </w:trPr>
        <w:tc>
          <w:tcPr>
            <w:tcW w:w="15768" w:type="dxa"/>
            <w:gridSpan w:val="7"/>
            <w:shd w:val="clear" w:color="auto" w:fill="auto"/>
          </w:tcPr>
          <w:p w:rsidR="00952AF7" w:rsidRPr="00381904" w:rsidRDefault="00952AF7" w:rsidP="00381904">
            <w:pPr>
              <w:tabs>
                <w:tab w:val="left" w:pos="1260"/>
              </w:tabs>
              <w:jc w:val="center"/>
              <w:rPr>
                <w:b/>
                <w:sz w:val="24"/>
              </w:rPr>
            </w:pPr>
          </w:p>
          <w:p w:rsidR="00952AF7" w:rsidRPr="00381904" w:rsidRDefault="00952AF7" w:rsidP="00381904">
            <w:pPr>
              <w:tabs>
                <w:tab w:val="left" w:pos="1260"/>
              </w:tabs>
              <w:jc w:val="center"/>
              <w:rPr>
                <w:b/>
                <w:sz w:val="24"/>
              </w:rPr>
            </w:pPr>
            <w:r w:rsidRPr="00381904">
              <w:rPr>
                <w:b/>
                <w:sz w:val="24"/>
              </w:rPr>
              <w:t>Устранено имеющееся в действующем законодательстве терминологическое несоответствие между формами получения образования и формами обучения. Закреплены формы получения образования и формы обучения.</w:t>
            </w:r>
          </w:p>
          <w:p w:rsidR="00952AF7" w:rsidRPr="00381904" w:rsidRDefault="00952AF7" w:rsidP="00381904">
            <w:pPr>
              <w:tabs>
                <w:tab w:val="left" w:pos="1260"/>
              </w:tabs>
              <w:jc w:val="center"/>
              <w:rPr>
                <w:b/>
                <w:sz w:val="24"/>
              </w:rPr>
            </w:pPr>
          </w:p>
          <w:p w:rsidR="00952AF7" w:rsidRPr="00381904" w:rsidRDefault="00952AF7" w:rsidP="00381904">
            <w:pPr>
              <w:widowControl w:val="0"/>
              <w:autoSpaceDE w:val="0"/>
              <w:autoSpaceDN w:val="0"/>
              <w:adjustRightInd w:val="0"/>
              <w:ind w:firstLine="540"/>
              <w:jc w:val="center"/>
              <w:rPr>
                <w:b/>
                <w:sz w:val="24"/>
              </w:rPr>
            </w:pPr>
            <w:r w:rsidRPr="00381904">
              <w:rPr>
                <w:b/>
                <w:sz w:val="24"/>
              </w:rPr>
              <w:t>Экстернат исключен из форм обучения и рассматривается как инструмент, обеспечивающий возможность прохождения лицами, получившими образование вне образовательных организаций, промежуточной и итоговой аттестации в имеющих государственную аккредитацию образовательных организациях, а также получения документа об образовании.</w:t>
            </w:r>
          </w:p>
          <w:p w:rsidR="00952AF7" w:rsidRPr="00381904" w:rsidRDefault="00952AF7" w:rsidP="00381904">
            <w:pPr>
              <w:tabs>
                <w:tab w:val="left" w:pos="1260"/>
              </w:tabs>
              <w:jc w:val="center"/>
              <w:rPr>
                <w:b/>
                <w:sz w:val="24"/>
              </w:rPr>
            </w:pPr>
          </w:p>
        </w:tc>
      </w:tr>
      <w:tr w:rsidR="00952AF7" w:rsidRPr="00381904" w:rsidTr="00381904">
        <w:trPr>
          <w:gridAfter w:val="1"/>
          <w:wAfter w:w="7790" w:type="dxa"/>
        </w:trPr>
        <w:tc>
          <w:tcPr>
            <w:tcW w:w="5579" w:type="dxa"/>
            <w:gridSpan w:val="3"/>
            <w:shd w:val="clear" w:color="auto" w:fill="auto"/>
          </w:tcPr>
          <w:p w:rsidR="00952AF7" w:rsidRPr="00381904" w:rsidRDefault="00952AF7" w:rsidP="00381904">
            <w:pPr>
              <w:autoSpaceDE w:val="0"/>
              <w:autoSpaceDN w:val="0"/>
              <w:adjustRightInd w:val="0"/>
              <w:ind w:firstLine="540"/>
              <w:jc w:val="both"/>
              <w:outlineLvl w:val="0"/>
              <w:rPr>
                <w:b/>
                <w:sz w:val="24"/>
                <w:u w:val="single"/>
              </w:rPr>
            </w:pPr>
            <w:r w:rsidRPr="00381904">
              <w:rPr>
                <w:b/>
                <w:sz w:val="24"/>
                <w:u w:val="single"/>
              </w:rPr>
              <w:t>Статья 10. Формы получения образования</w:t>
            </w:r>
          </w:p>
          <w:p w:rsidR="00952AF7" w:rsidRPr="00381904" w:rsidRDefault="00952AF7" w:rsidP="00381904">
            <w:pPr>
              <w:autoSpaceDE w:val="0"/>
              <w:autoSpaceDN w:val="0"/>
              <w:adjustRightInd w:val="0"/>
              <w:ind w:firstLine="540"/>
              <w:jc w:val="both"/>
              <w:rPr>
                <w:b/>
                <w:sz w:val="24"/>
              </w:rPr>
            </w:pPr>
            <w:r w:rsidRPr="00381904">
              <w:rPr>
                <w:sz w:val="24"/>
              </w:rPr>
              <w:t xml:space="preserve">1. С учетом потребностей и возможностей личности </w:t>
            </w:r>
            <w:r w:rsidRPr="00381904">
              <w:rPr>
                <w:b/>
                <w:sz w:val="24"/>
              </w:rPr>
              <w:t>образовательные программы осваиваются в следующих формах</w:t>
            </w:r>
            <w:r w:rsidRPr="00381904">
              <w:rPr>
                <w:sz w:val="24"/>
              </w:rPr>
              <w:t xml:space="preserve">: </w:t>
            </w:r>
            <w:r w:rsidRPr="00381904">
              <w:rPr>
                <w:b/>
                <w:sz w:val="24"/>
              </w:rPr>
              <w:t xml:space="preserve">в образовательном учреждении - в форме очной, очно-заочной (вечерней), заочной; в форме семейного образования, самообразования, </w:t>
            </w:r>
            <w:r w:rsidRPr="00381904">
              <w:rPr>
                <w:b/>
                <w:sz w:val="24"/>
                <w:u w:val="single"/>
              </w:rPr>
              <w:t>экстерната.</w:t>
            </w:r>
          </w:p>
          <w:p w:rsidR="00952AF7" w:rsidRPr="00381904" w:rsidRDefault="00952AF7" w:rsidP="00381904">
            <w:pPr>
              <w:autoSpaceDE w:val="0"/>
              <w:autoSpaceDN w:val="0"/>
              <w:adjustRightInd w:val="0"/>
              <w:ind w:firstLine="540"/>
              <w:jc w:val="both"/>
              <w:rPr>
                <w:sz w:val="24"/>
              </w:rPr>
            </w:pPr>
            <w:r w:rsidRPr="00381904">
              <w:rPr>
                <w:sz w:val="24"/>
              </w:rPr>
              <w:t>Допускается сочетание различных форм получения образования.</w:t>
            </w:r>
          </w:p>
          <w:p w:rsidR="00952AF7" w:rsidRPr="00381904" w:rsidRDefault="00952AF7" w:rsidP="00381904">
            <w:pPr>
              <w:autoSpaceDE w:val="0"/>
              <w:autoSpaceDN w:val="0"/>
              <w:adjustRightInd w:val="0"/>
              <w:ind w:firstLine="540"/>
              <w:jc w:val="both"/>
              <w:rPr>
                <w:sz w:val="24"/>
              </w:rPr>
            </w:pPr>
            <w:r w:rsidRPr="00381904">
              <w:rPr>
                <w:sz w:val="24"/>
              </w:rPr>
              <w:lastRenderedPageBreak/>
              <w:t xml:space="preserve">2. 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действуют единые федеральный государственный образовательный стандарт или федеральные государственные требования, за исключением образовательных стандартов и требований, устанавливаемых в соответствии с </w:t>
            </w:r>
            <w:hyperlink r:id="rId16" w:history="1">
              <w:r w:rsidRPr="00381904">
                <w:rPr>
                  <w:color w:val="0000FF"/>
                  <w:sz w:val="24"/>
                </w:rPr>
                <w:t>пунктом 2 статьи 7</w:t>
              </w:r>
            </w:hyperlink>
            <w:r w:rsidRPr="00381904">
              <w:rPr>
                <w:sz w:val="24"/>
              </w:rPr>
              <w:t xml:space="preserve"> настоящего Закона.</w:t>
            </w:r>
          </w:p>
          <w:p w:rsidR="00952AF7" w:rsidRPr="00381904" w:rsidRDefault="00952AF7" w:rsidP="00381904">
            <w:pPr>
              <w:autoSpaceDE w:val="0"/>
              <w:autoSpaceDN w:val="0"/>
              <w:adjustRightInd w:val="0"/>
              <w:ind w:firstLine="540"/>
              <w:jc w:val="both"/>
              <w:rPr>
                <w:sz w:val="24"/>
              </w:rPr>
            </w:pPr>
            <w:r w:rsidRPr="00381904">
              <w:rPr>
                <w:sz w:val="24"/>
              </w:rPr>
              <w:t>3. Перечни профессий и специальностей, получение которых в очно-заочной (вечерней), заочной форме и в форме экстерната не допускается, в части компетенции Российской Федерации устанавливаются уполномоченным Правительством Российской Федерации федеральным органом исполнительной власти.</w:t>
            </w:r>
          </w:p>
          <w:p w:rsidR="00952AF7" w:rsidRPr="00381904" w:rsidRDefault="00952AF7" w:rsidP="00381904">
            <w:pPr>
              <w:autoSpaceDE w:val="0"/>
              <w:autoSpaceDN w:val="0"/>
              <w:adjustRightInd w:val="0"/>
              <w:ind w:firstLine="539"/>
              <w:jc w:val="both"/>
              <w:rPr>
                <w:b/>
                <w:bCs/>
                <w:szCs w:val="28"/>
              </w:rPr>
            </w:pPr>
          </w:p>
        </w:tc>
        <w:tc>
          <w:tcPr>
            <w:tcW w:w="10189" w:type="dxa"/>
            <w:gridSpan w:val="4"/>
            <w:shd w:val="clear" w:color="auto" w:fill="auto"/>
          </w:tcPr>
          <w:p w:rsidR="00952AF7" w:rsidRPr="00381904" w:rsidRDefault="00952AF7" w:rsidP="004B03BC">
            <w:pPr>
              <w:pStyle w:val="a4"/>
              <w:rPr>
                <w:rStyle w:val="a5"/>
                <w:b/>
                <w:bCs w:val="0"/>
              </w:rPr>
            </w:pPr>
            <w:r w:rsidRPr="00381904">
              <w:rPr>
                <w:rStyle w:val="a5"/>
                <w:b/>
                <w:bCs w:val="0"/>
              </w:rPr>
              <w:lastRenderedPageBreak/>
              <w:t>Статья 17.</w:t>
            </w:r>
            <w:r w:rsidRPr="00381904">
              <w:rPr>
                <w:rStyle w:val="a5"/>
                <w:b/>
                <w:bCs w:val="0"/>
              </w:rPr>
              <w:tab/>
              <w:t>Формы получения образования и формы обучения</w:t>
            </w:r>
          </w:p>
          <w:p w:rsidR="00952AF7" w:rsidRPr="00381904" w:rsidRDefault="00952AF7" w:rsidP="00381904">
            <w:pPr>
              <w:tabs>
                <w:tab w:val="left" w:pos="1260"/>
              </w:tabs>
              <w:rPr>
                <w:sz w:val="24"/>
              </w:rPr>
            </w:pPr>
            <w:r w:rsidRPr="00381904">
              <w:rPr>
                <w:sz w:val="24"/>
              </w:rPr>
              <w:t>1</w:t>
            </w:r>
            <w:r w:rsidRPr="00381904">
              <w:rPr>
                <w:b/>
                <w:sz w:val="24"/>
              </w:rPr>
              <w:t>. В Российской Федерации образование может быть получено</w:t>
            </w:r>
            <w:r w:rsidRPr="00381904">
              <w:rPr>
                <w:sz w:val="24"/>
              </w:rPr>
              <w:t xml:space="preserve">: </w:t>
            </w:r>
          </w:p>
          <w:p w:rsidR="00952AF7" w:rsidRPr="00381904" w:rsidRDefault="00952AF7" w:rsidP="00381904">
            <w:pPr>
              <w:tabs>
                <w:tab w:val="left" w:pos="1260"/>
              </w:tabs>
              <w:rPr>
                <w:sz w:val="24"/>
              </w:rPr>
            </w:pPr>
            <w:r w:rsidRPr="00381904">
              <w:rPr>
                <w:sz w:val="24"/>
              </w:rPr>
              <w:t>1) в организациях, осуществляющих образовательную деятельность;</w:t>
            </w:r>
          </w:p>
          <w:p w:rsidR="00952AF7" w:rsidRPr="00381904" w:rsidRDefault="00952AF7" w:rsidP="00381904">
            <w:pPr>
              <w:tabs>
                <w:tab w:val="left" w:pos="1260"/>
              </w:tabs>
              <w:rPr>
                <w:sz w:val="24"/>
              </w:rPr>
            </w:pPr>
            <w:r w:rsidRPr="00381904">
              <w:rPr>
                <w:sz w:val="24"/>
              </w:rPr>
              <w:t>2) вне организаций, осуществляющих образовательную деятельность (в форме семейного образования и самообразования).</w:t>
            </w:r>
          </w:p>
          <w:p w:rsidR="00952AF7" w:rsidRPr="00381904" w:rsidRDefault="00952AF7" w:rsidP="00381904">
            <w:pPr>
              <w:tabs>
                <w:tab w:val="left" w:pos="1260"/>
              </w:tabs>
              <w:rPr>
                <w:b/>
                <w:sz w:val="24"/>
              </w:rPr>
            </w:pPr>
            <w:r w:rsidRPr="00381904">
              <w:rPr>
                <w:sz w:val="24"/>
              </w:rPr>
              <w:t>2. </w:t>
            </w:r>
            <w:r w:rsidRPr="00381904">
              <w:rPr>
                <w:b/>
                <w:sz w:val="24"/>
              </w:rPr>
              <w:t xml:space="preserve">Обучение </w:t>
            </w:r>
            <w:r w:rsidRPr="00381904">
              <w:rPr>
                <w:sz w:val="24"/>
              </w:rPr>
              <w:t xml:space="preserve">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w:t>
            </w:r>
            <w:r w:rsidRPr="00381904">
              <w:rPr>
                <w:b/>
                <w:sz w:val="24"/>
              </w:rPr>
              <w:t>осуществляется в очной, очно-заочной или заочной форме.</w:t>
            </w:r>
          </w:p>
          <w:p w:rsidR="00952AF7" w:rsidRPr="00381904" w:rsidRDefault="00952AF7" w:rsidP="00381904">
            <w:pPr>
              <w:tabs>
                <w:tab w:val="left" w:pos="1260"/>
              </w:tabs>
              <w:rPr>
                <w:sz w:val="24"/>
              </w:rPr>
            </w:pPr>
            <w:r w:rsidRPr="00381904">
              <w:rPr>
                <w:sz w:val="24"/>
              </w:rPr>
              <w:t>3. </w:t>
            </w:r>
            <w:r w:rsidRPr="00381904">
              <w:rPr>
                <w:b/>
                <w:sz w:val="24"/>
              </w:rPr>
              <w:t>Обучение в форме семейного образования и самообразования</w:t>
            </w:r>
            <w:r w:rsidRPr="00381904">
              <w:rPr>
                <w:sz w:val="24"/>
              </w:rPr>
              <w:t xml:space="preserve"> осуществляется с правом </w:t>
            </w:r>
            <w:r w:rsidRPr="00381904">
              <w:rPr>
                <w:sz w:val="24"/>
              </w:rPr>
              <w:lastRenderedPageBreak/>
              <w:t>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52AF7" w:rsidRPr="00381904" w:rsidRDefault="00952AF7" w:rsidP="00381904">
            <w:pPr>
              <w:tabs>
                <w:tab w:val="left" w:pos="1260"/>
              </w:tabs>
              <w:rPr>
                <w:sz w:val="24"/>
              </w:rPr>
            </w:pPr>
            <w:r w:rsidRPr="00381904">
              <w:rPr>
                <w:sz w:val="24"/>
              </w:rPr>
              <w:t xml:space="preserve">4. Допускается сочетание различных форм получения образования и форм обучения. </w:t>
            </w:r>
          </w:p>
          <w:p w:rsidR="00952AF7" w:rsidRPr="00381904" w:rsidRDefault="00952AF7" w:rsidP="00381904">
            <w:pPr>
              <w:tabs>
                <w:tab w:val="left" w:pos="1260"/>
              </w:tabs>
              <w:rPr>
                <w:i/>
                <w:sz w:val="24"/>
              </w:rPr>
            </w:pPr>
            <w:r w:rsidRPr="00381904">
              <w:rPr>
                <w:sz w:val="24"/>
              </w:rPr>
              <w:t>5. </w:t>
            </w:r>
            <w:r w:rsidRPr="00381904">
              <w:rPr>
                <w:b/>
                <w:sz w:val="24"/>
              </w:rPr>
              <w:t>Формы получения образования и</w:t>
            </w:r>
            <w:r w:rsidRPr="00381904">
              <w:rPr>
                <w:sz w:val="24"/>
              </w:rPr>
              <w:t xml:space="preserve"> </w:t>
            </w:r>
            <w:r w:rsidRPr="00381904">
              <w:rPr>
                <w:b/>
                <w:sz w:val="24"/>
              </w:rPr>
              <w:t>формы обучения</w:t>
            </w:r>
            <w:r w:rsidRPr="00381904">
              <w:rPr>
                <w:sz w:val="24"/>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52AF7" w:rsidRPr="00381904" w:rsidRDefault="00952AF7" w:rsidP="00646E0D">
            <w:pPr>
              <w:rPr>
                <w:sz w:val="24"/>
              </w:rPr>
            </w:pPr>
          </w:p>
          <w:p w:rsidR="00952AF7" w:rsidRPr="00381904" w:rsidRDefault="00952AF7" w:rsidP="00381904">
            <w:pPr>
              <w:autoSpaceDE w:val="0"/>
              <w:autoSpaceDN w:val="0"/>
              <w:adjustRightInd w:val="0"/>
              <w:ind w:firstLine="540"/>
              <w:jc w:val="both"/>
              <w:rPr>
                <w:b/>
                <w:sz w:val="24"/>
              </w:rPr>
            </w:pPr>
          </w:p>
        </w:tc>
      </w:tr>
      <w:tr w:rsidR="00952AF7" w:rsidRPr="00381904" w:rsidTr="00381904">
        <w:trPr>
          <w:gridAfter w:val="1"/>
          <w:wAfter w:w="7790" w:type="dxa"/>
        </w:trPr>
        <w:tc>
          <w:tcPr>
            <w:tcW w:w="15768" w:type="dxa"/>
            <w:gridSpan w:val="7"/>
            <w:shd w:val="clear" w:color="auto" w:fill="auto"/>
          </w:tcPr>
          <w:p w:rsidR="00952AF7" w:rsidRPr="00381904" w:rsidRDefault="00952AF7" w:rsidP="004B03BC">
            <w:pPr>
              <w:pStyle w:val="a4"/>
              <w:rPr>
                <w:rStyle w:val="a5"/>
                <w:bCs w:val="0"/>
              </w:rPr>
            </w:pPr>
          </w:p>
          <w:p w:rsidR="00952AF7" w:rsidRPr="00381904" w:rsidRDefault="00952AF7" w:rsidP="00381904">
            <w:pPr>
              <w:jc w:val="center"/>
              <w:rPr>
                <w:b/>
                <w:sz w:val="24"/>
              </w:rPr>
            </w:pPr>
            <w:r w:rsidRPr="00381904">
              <w:rPr>
                <w:b/>
                <w:sz w:val="24"/>
              </w:rPr>
              <w:t>Уточняется и дополняется перечень прав, которыми обладает обучающийся.</w:t>
            </w:r>
          </w:p>
          <w:p w:rsidR="00952AF7" w:rsidRPr="00381904" w:rsidRDefault="00952AF7" w:rsidP="00381904">
            <w:pPr>
              <w:jc w:val="center"/>
              <w:rPr>
                <w:b/>
                <w:sz w:val="24"/>
              </w:rPr>
            </w:pPr>
            <w:r w:rsidRPr="00381904">
              <w:rPr>
                <w:b/>
                <w:sz w:val="24"/>
              </w:rPr>
              <w:t>Получили более детальную разработку меры социальной поддержки обучающихся, предусмотренные действующим законодательством в сфере образования.</w:t>
            </w:r>
          </w:p>
          <w:p w:rsidR="00952AF7" w:rsidRPr="00381904" w:rsidRDefault="00952AF7" w:rsidP="00381904">
            <w:pPr>
              <w:jc w:val="center"/>
              <w:rPr>
                <w:b/>
                <w:sz w:val="24"/>
              </w:rPr>
            </w:pPr>
          </w:p>
          <w:p w:rsidR="00952AF7" w:rsidRPr="00381904" w:rsidRDefault="00952AF7" w:rsidP="00381904">
            <w:pPr>
              <w:jc w:val="center"/>
              <w:rPr>
                <w:b/>
                <w:sz w:val="24"/>
              </w:rPr>
            </w:pPr>
            <w:r w:rsidRPr="00381904">
              <w:rPr>
                <w:b/>
                <w:sz w:val="24"/>
              </w:rPr>
              <w:t>Законом урегулированы вопросы назначения стипендий и других денежных выплат.</w:t>
            </w:r>
          </w:p>
          <w:p w:rsidR="00952AF7" w:rsidRPr="00381904" w:rsidRDefault="00952AF7" w:rsidP="00381904">
            <w:pPr>
              <w:jc w:val="center"/>
              <w:rPr>
                <w:b/>
              </w:rPr>
            </w:pPr>
          </w:p>
        </w:tc>
      </w:tr>
      <w:tr w:rsidR="00952AF7" w:rsidRPr="00381904" w:rsidTr="00381904">
        <w:trPr>
          <w:gridAfter w:val="1"/>
          <w:wAfter w:w="7790" w:type="dxa"/>
        </w:trPr>
        <w:tc>
          <w:tcPr>
            <w:tcW w:w="7214" w:type="dxa"/>
            <w:gridSpan w:val="5"/>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t>Статья 50. Права и социальная поддержка обучающихся, воспитанников</w:t>
            </w:r>
          </w:p>
          <w:p w:rsidR="00952AF7" w:rsidRPr="00381904" w:rsidRDefault="00952AF7" w:rsidP="00381904">
            <w:pPr>
              <w:autoSpaceDE w:val="0"/>
              <w:autoSpaceDN w:val="0"/>
              <w:adjustRightInd w:val="0"/>
              <w:ind w:firstLine="540"/>
              <w:jc w:val="both"/>
              <w:rPr>
                <w:bCs/>
                <w:sz w:val="24"/>
              </w:rPr>
            </w:pPr>
            <w:r w:rsidRPr="00381904">
              <w:rPr>
                <w:bCs/>
                <w:sz w:val="24"/>
              </w:rPr>
              <w:t>1. Права и обязанности обучающихся, воспитанников образовательного учреждения определяются уставом данного образовательного учреждения и иными предусмотренными этим уставом локальными актами.</w:t>
            </w:r>
          </w:p>
          <w:p w:rsidR="00952AF7" w:rsidRPr="00381904" w:rsidRDefault="00952AF7" w:rsidP="00381904">
            <w:pPr>
              <w:autoSpaceDE w:val="0"/>
              <w:autoSpaceDN w:val="0"/>
              <w:adjustRightInd w:val="0"/>
              <w:ind w:firstLine="540"/>
              <w:jc w:val="both"/>
              <w:rPr>
                <w:bCs/>
                <w:sz w:val="24"/>
              </w:rPr>
            </w:pPr>
            <w:r w:rsidRPr="00381904">
              <w:rPr>
                <w:bCs/>
                <w:sz w:val="24"/>
              </w:rPr>
              <w:t>2. Совершеннолетние граждане Российской Федерации имеют право на выбор образовательного учреждения и формы получения образования.</w:t>
            </w:r>
          </w:p>
          <w:p w:rsidR="00952AF7" w:rsidRPr="00381904" w:rsidRDefault="00952AF7" w:rsidP="00381904">
            <w:pPr>
              <w:autoSpaceDE w:val="0"/>
              <w:autoSpaceDN w:val="0"/>
              <w:adjustRightInd w:val="0"/>
              <w:ind w:firstLine="540"/>
              <w:jc w:val="both"/>
              <w:rPr>
                <w:bCs/>
                <w:sz w:val="24"/>
              </w:rPr>
            </w:pPr>
            <w:r w:rsidRPr="00381904">
              <w:rPr>
                <w:bCs/>
                <w:sz w:val="24"/>
              </w:rPr>
              <w:t xml:space="preserve">3. Граждане, получившие образование в неаккредитованных образовательных учреждениях, в форме семейного образования и </w:t>
            </w:r>
            <w:r w:rsidRPr="00381904">
              <w:rPr>
                <w:bCs/>
                <w:sz w:val="24"/>
              </w:rPr>
              <w:lastRenderedPageBreak/>
              <w:t>самообразования, имеют право на аттестацию в форме экстерната в аккредитованных образовательных учреждениях соответствующего типа.</w:t>
            </w:r>
          </w:p>
          <w:p w:rsidR="00952AF7" w:rsidRPr="00381904" w:rsidRDefault="00952AF7" w:rsidP="00381904">
            <w:pPr>
              <w:autoSpaceDE w:val="0"/>
              <w:autoSpaceDN w:val="0"/>
              <w:adjustRightInd w:val="0"/>
              <w:ind w:firstLine="540"/>
              <w:jc w:val="both"/>
              <w:rPr>
                <w:bCs/>
                <w:sz w:val="24"/>
              </w:rPr>
            </w:pPr>
            <w:r w:rsidRPr="00381904">
              <w:rPr>
                <w:bCs/>
                <w:sz w:val="24"/>
              </w:rPr>
              <w:t xml:space="preserve">4. Обучающиеся всех образовательных учреждений имеют право на получение образования в соответствии с федеральными государственными образовательными стандартами, федеральными государственными требованиями и устанавливаемыми в соответствии с </w:t>
            </w:r>
            <w:hyperlink r:id="rId17" w:history="1">
              <w:r w:rsidRPr="00381904">
                <w:rPr>
                  <w:bCs/>
                  <w:color w:val="0000FF"/>
                  <w:sz w:val="24"/>
                </w:rPr>
                <w:t>пунктом 2 статьи 7</w:t>
              </w:r>
            </w:hyperlink>
            <w:r w:rsidRPr="00381904">
              <w:rPr>
                <w:bCs/>
                <w:sz w:val="24"/>
              </w:rPr>
              <w:t xml:space="preserve"> настоящего Закона образовательными стандартами и требованиями, на обучение в пределах этих стандартов по индивидуальным учебным планам, на ускоренный курс обучения, на бесплатное пользование библиотечно-информационными ресурсами библиотек, на получение дополнительных (в том числе платных) образовательных услуг, на участие в управлении образовательным учреждением, на уважение своего человеческого достоинства, на свободу совести, информации, на свободное выражение собственных мнений и убеждений.</w:t>
            </w:r>
          </w:p>
          <w:p w:rsidR="00952AF7" w:rsidRPr="00381904" w:rsidRDefault="00952AF7" w:rsidP="00381904">
            <w:pPr>
              <w:autoSpaceDE w:val="0"/>
              <w:autoSpaceDN w:val="0"/>
              <w:adjustRightInd w:val="0"/>
              <w:ind w:firstLine="540"/>
              <w:jc w:val="both"/>
              <w:rPr>
                <w:bCs/>
                <w:sz w:val="24"/>
              </w:rPr>
            </w:pPr>
            <w:r w:rsidRPr="00381904">
              <w:rPr>
                <w:bCs/>
                <w:sz w:val="24"/>
              </w:rPr>
              <w:t xml:space="preserve">Обучение граждан по индивидуальным учебным планам в пределах федеральных государственных образовательных стандартов, федеральных государственных требований и устанавливаемых в соответствии с </w:t>
            </w:r>
            <w:hyperlink r:id="rId18" w:history="1">
              <w:r w:rsidRPr="00381904">
                <w:rPr>
                  <w:bCs/>
                  <w:color w:val="0000FF"/>
                  <w:sz w:val="24"/>
                </w:rPr>
                <w:t>пунктом 2 статьи 7</w:t>
              </w:r>
            </w:hyperlink>
            <w:r w:rsidRPr="00381904">
              <w:rPr>
                <w:bCs/>
                <w:sz w:val="24"/>
              </w:rPr>
              <w:t xml:space="preserve"> настоящего Закона образовательных стандартов и требований и формы участия обучающихся в управлении образовательным учреждением регламентируются уставом данного образовательного учреждения.</w:t>
            </w:r>
          </w:p>
          <w:p w:rsidR="00952AF7" w:rsidRPr="00381904" w:rsidRDefault="00952AF7" w:rsidP="00381904">
            <w:pPr>
              <w:autoSpaceDE w:val="0"/>
              <w:autoSpaceDN w:val="0"/>
              <w:adjustRightInd w:val="0"/>
              <w:ind w:firstLine="540"/>
              <w:jc w:val="both"/>
              <w:outlineLvl w:val="0"/>
              <w:rPr>
                <w:sz w:val="24"/>
              </w:rPr>
            </w:pPr>
            <w:r w:rsidRPr="00381904">
              <w:rPr>
                <w:sz w:val="24"/>
              </w:rPr>
              <w:t xml:space="preserve">и другие. </w:t>
            </w:r>
          </w:p>
          <w:p w:rsidR="00952AF7" w:rsidRPr="00381904" w:rsidRDefault="00952AF7" w:rsidP="00381904">
            <w:pPr>
              <w:autoSpaceDE w:val="0"/>
              <w:autoSpaceDN w:val="0"/>
              <w:adjustRightInd w:val="0"/>
              <w:ind w:firstLine="540"/>
              <w:jc w:val="both"/>
              <w:outlineLvl w:val="0"/>
              <w:rPr>
                <w:sz w:val="24"/>
              </w:rPr>
            </w:pPr>
          </w:p>
          <w:p w:rsidR="00952AF7" w:rsidRPr="00381904" w:rsidRDefault="00952AF7" w:rsidP="00381904">
            <w:pPr>
              <w:autoSpaceDE w:val="0"/>
              <w:autoSpaceDN w:val="0"/>
              <w:adjustRightInd w:val="0"/>
              <w:ind w:firstLine="540"/>
              <w:jc w:val="both"/>
              <w:outlineLvl w:val="0"/>
              <w:rPr>
                <w:b/>
                <w:sz w:val="24"/>
                <w:u w:val="single"/>
              </w:rPr>
            </w:pPr>
            <w:r w:rsidRPr="00381904">
              <w:rPr>
                <w:b/>
                <w:sz w:val="24"/>
                <w:u w:val="single"/>
              </w:rPr>
              <w:t>Статья 5. Государственные гарантии прав граждан Российской Федерации в области образования</w:t>
            </w:r>
          </w:p>
          <w:p w:rsidR="00952AF7" w:rsidRPr="00381904" w:rsidRDefault="00952AF7" w:rsidP="00381904">
            <w:pPr>
              <w:autoSpaceDE w:val="0"/>
              <w:autoSpaceDN w:val="0"/>
              <w:adjustRightInd w:val="0"/>
              <w:ind w:firstLine="540"/>
              <w:jc w:val="both"/>
              <w:rPr>
                <w:sz w:val="24"/>
              </w:rPr>
            </w:pPr>
            <w:r w:rsidRPr="00381904">
              <w:rPr>
                <w:sz w:val="24"/>
              </w:rPr>
              <w:t>Государство оказывает содействие в получении образования гражданами, проявившими выдающиеся способности, в том числе посредством предоставления им специальных государственных стипендий, включая стипендии для обучения за рубежом. Критерии и порядок предоставления таких стипендий устанавливаются уполномоченным Правительством Российской Федерации федеральным органом исполнительной власти.</w:t>
            </w:r>
          </w:p>
          <w:p w:rsidR="00952AF7" w:rsidRPr="00381904" w:rsidRDefault="00952AF7" w:rsidP="00381904">
            <w:pPr>
              <w:autoSpaceDE w:val="0"/>
              <w:autoSpaceDN w:val="0"/>
              <w:adjustRightInd w:val="0"/>
              <w:ind w:firstLine="540"/>
              <w:jc w:val="both"/>
              <w:outlineLvl w:val="0"/>
              <w:rPr>
                <w:sz w:val="24"/>
              </w:rPr>
            </w:pPr>
          </w:p>
        </w:tc>
        <w:tc>
          <w:tcPr>
            <w:tcW w:w="8554" w:type="dxa"/>
            <w:gridSpan w:val="2"/>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lastRenderedPageBreak/>
              <w:t>Статья 34. Основные права обучающихся и меры их социальной поддержки и стимулирования</w:t>
            </w:r>
          </w:p>
          <w:p w:rsidR="00952AF7" w:rsidRPr="00381904" w:rsidRDefault="00952AF7" w:rsidP="00381904">
            <w:pPr>
              <w:widowControl w:val="0"/>
              <w:autoSpaceDE w:val="0"/>
              <w:autoSpaceDN w:val="0"/>
              <w:adjustRightInd w:val="0"/>
              <w:ind w:firstLine="540"/>
              <w:jc w:val="both"/>
              <w:rPr>
                <w:sz w:val="24"/>
                <w:u w:val="single"/>
              </w:rPr>
            </w:pPr>
            <w:r w:rsidRPr="00381904">
              <w:rPr>
                <w:sz w:val="24"/>
                <w:u w:val="single"/>
              </w:rPr>
              <w:t>Наряду с правами, уже закрепленными действующим законодательством об образовании, предлагается установить, в частности, следующие:</w:t>
            </w:r>
          </w:p>
          <w:p w:rsidR="00952AF7" w:rsidRPr="00381904" w:rsidRDefault="00952AF7" w:rsidP="00381904">
            <w:pPr>
              <w:widowControl w:val="0"/>
              <w:autoSpaceDE w:val="0"/>
              <w:autoSpaceDN w:val="0"/>
              <w:adjustRightInd w:val="0"/>
              <w:ind w:firstLine="540"/>
              <w:jc w:val="both"/>
              <w:rPr>
                <w:sz w:val="24"/>
              </w:rPr>
            </w:pPr>
            <w:r w:rsidRPr="00381904">
              <w:rPr>
                <w:sz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5) выбор факультативных (необязательных для данного уровня </w:t>
            </w:r>
            <w:r w:rsidRPr="00381904">
              <w:rPr>
                <w:sz w:val="24"/>
              </w:rPr>
              <w:lastRenderedPageBreak/>
              <w:t>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52AF7" w:rsidRPr="00381904" w:rsidRDefault="00952AF7" w:rsidP="00381904">
            <w:pPr>
              <w:widowControl w:val="0"/>
              <w:autoSpaceDE w:val="0"/>
              <w:autoSpaceDN w:val="0"/>
              <w:adjustRightInd w:val="0"/>
              <w:ind w:firstLine="540"/>
              <w:jc w:val="both"/>
              <w:rPr>
                <w:sz w:val="24"/>
              </w:rPr>
            </w:pPr>
            <w:r w:rsidRPr="00381904">
              <w:rPr>
                <w:sz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52AF7" w:rsidRPr="00381904" w:rsidRDefault="00952AF7" w:rsidP="00381904">
            <w:pPr>
              <w:widowControl w:val="0"/>
              <w:autoSpaceDE w:val="0"/>
              <w:autoSpaceDN w:val="0"/>
              <w:adjustRightInd w:val="0"/>
              <w:ind w:firstLine="540"/>
              <w:jc w:val="both"/>
              <w:rPr>
                <w:sz w:val="24"/>
              </w:rPr>
            </w:pPr>
            <w:r w:rsidRPr="00381904">
              <w:rPr>
                <w:sz w:val="24"/>
              </w:rPr>
              <w:t>19) обжалование актов образовательной организации в установленном законодательством Российской Федерации порядке;</w:t>
            </w:r>
          </w:p>
          <w:p w:rsidR="00952AF7" w:rsidRPr="00381904" w:rsidRDefault="00952AF7" w:rsidP="00381904">
            <w:pPr>
              <w:widowControl w:val="0"/>
              <w:autoSpaceDE w:val="0"/>
              <w:autoSpaceDN w:val="0"/>
              <w:adjustRightInd w:val="0"/>
              <w:ind w:firstLine="540"/>
              <w:jc w:val="both"/>
              <w:rPr>
                <w:sz w:val="24"/>
              </w:rPr>
            </w:pPr>
            <w:r w:rsidRPr="00381904">
              <w:rPr>
                <w:sz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 </w:t>
            </w:r>
          </w:p>
          <w:p w:rsidR="00952AF7" w:rsidRPr="00381904" w:rsidRDefault="00952AF7" w:rsidP="00381904">
            <w:pPr>
              <w:widowControl w:val="0"/>
              <w:autoSpaceDE w:val="0"/>
              <w:autoSpaceDN w:val="0"/>
              <w:adjustRightInd w:val="0"/>
              <w:ind w:firstLine="540"/>
              <w:jc w:val="both"/>
              <w:rPr>
                <w:sz w:val="24"/>
              </w:rPr>
            </w:pPr>
            <w:r w:rsidRPr="00381904">
              <w:rPr>
                <w:sz w:val="24"/>
              </w:rPr>
              <w:t>и другие.</w:t>
            </w: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autoSpaceDE w:val="0"/>
              <w:autoSpaceDN w:val="0"/>
              <w:adjustRightInd w:val="0"/>
              <w:ind w:firstLine="540"/>
              <w:jc w:val="both"/>
              <w:outlineLvl w:val="0"/>
              <w:rPr>
                <w:b/>
                <w:sz w:val="24"/>
                <w:u w:val="single"/>
              </w:rPr>
            </w:pPr>
            <w:r w:rsidRPr="00381904">
              <w:rPr>
                <w:b/>
                <w:sz w:val="24"/>
                <w:u w:val="single"/>
              </w:rPr>
              <w:t>Статья 36. Стипендии и другие денежные выплаты</w:t>
            </w:r>
          </w:p>
          <w:p w:rsidR="00952AF7" w:rsidRPr="00381904" w:rsidRDefault="00952AF7" w:rsidP="00381904">
            <w:pPr>
              <w:autoSpaceDE w:val="0"/>
              <w:autoSpaceDN w:val="0"/>
              <w:adjustRightInd w:val="0"/>
              <w:ind w:firstLine="540"/>
              <w:jc w:val="both"/>
              <w:rPr>
                <w:bCs/>
                <w:sz w:val="24"/>
              </w:rPr>
            </w:pPr>
            <w:r w:rsidRPr="00381904">
              <w:rPr>
                <w:bCs/>
                <w:sz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52AF7" w:rsidRPr="00381904" w:rsidRDefault="00952AF7" w:rsidP="00381904">
            <w:pPr>
              <w:autoSpaceDE w:val="0"/>
              <w:autoSpaceDN w:val="0"/>
              <w:adjustRightInd w:val="0"/>
              <w:ind w:firstLine="540"/>
              <w:jc w:val="both"/>
              <w:rPr>
                <w:bCs/>
                <w:sz w:val="24"/>
              </w:rPr>
            </w:pPr>
            <w:r w:rsidRPr="00381904">
              <w:rPr>
                <w:bCs/>
                <w:sz w:val="24"/>
              </w:rPr>
              <w:t>2. В Российской Федерации устанавливаются следующие виды стипендий:</w:t>
            </w:r>
          </w:p>
          <w:p w:rsidR="00952AF7" w:rsidRPr="00381904" w:rsidRDefault="00952AF7" w:rsidP="00381904">
            <w:pPr>
              <w:autoSpaceDE w:val="0"/>
              <w:autoSpaceDN w:val="0"/>
              <w:adjustRightInd w:val="0"/>
              <w:ind w:firstLine="540"/>
              <w:jc w:val="both"/>
              <w:rPr>
                <w:bCs/>
                <w:sz w:val="24"/>
              </w:rPr>
            </w:pPr>
            <w:r w:rsidRPr="00381904">
              <w:rPr>
                <w:bCs/>
                <w:sz w:val="24"/>
              </w:rPr>
              <w:t>1) государственная академическая стипендия студентам;</w:t>
            </w:r>
          </w:p>
          <w:p w:rsidR="00952AF7" w:rsidRPr="00381904" w:rsidRDefault="00952AF7" w:rsidP="00381904">
            <w:pPr>
              <w:autoSpaceDE w:val="0"/>
              <w:autoSpaceDN w:val="0"/>
              <w:adjustRightInd w:val="0"/>
              <w:ind w:firstLine="540"/>
              <w:jc w:val="both"/>
              <w:rPr>
                <w:bCs/>
                <w:sz w:val="24"/>
              </w:rPr>
            </w:pPr>
            <w:r w:rsidRPr="00381904">
              <w:rPr>
                <w:bCs/>
                <w:sz w:val="24"/>
              </w:rPr>
              <w:t>2) государственная социальная стипендия студентам;</w:t>
            </w:r>
          </w:p>
          <w:p w:rsidR="00952AF7" w:rsidRPr="00381904" w:rsidRDefault="00952AF7" w:rsidP="00381904">
            <w:pPr>
              <w:autoSpaceDE w:val="0"/>
              <w:autoSpaceDN w:val="0"/>
              <w:adjustRightInd w:val="0"/>
              <w:ind w:firstLine="540"/>
              <w:jc w:val="both"/>
              <w:rPr>
                <w:bCs/>
                <w:sz w:val="24"/>
              </w:rPr>
            </w:pPr>
            <w:r w:rsidRPr="00381904">
              <w:rPr>
                <w:bCs/>
                <w:sz w:val="24"/>
              </w:rPr>
              <w:t>3) государственные стипендии аспирантам, ординаторам, ассистентам-стажерам;</w:t>
            </w:r>
          </w:p>
          <w:p w:rsidR="00952AF7" w:rsidRPr="00381904" w:rsidRDefault="00952AF7" w:rsidP="00381904">
            <w:pPr>
              <w:autoSpaceDE w:val="0"/>
              <w:autoSpaceDN w:val="0"/>
              <w:adjustRightInd w:val="0"/>
              <w:ind w:firstLine="540"/>
              <w:jc w:val="both"/>
              <w:rPr>
                <w:bCs/>
                <w:sz w:val="24"/>
              </w:rPr>
            </w:pPr>
            <w:r w:rsidRPr="00381904">
              <w:rPr>
                <w:bCs/>
                <w:sz w:val="24"/>
              </w:rPr>
              <w:t>4) стипендии Президента Российской Федерации и стипендии Правительства Российской Федерации;</w:t>
            </w:r>
          </w:p>
          <w:p w:rsidR="00952AF7" w:rsidRPr="00381904" w:rsidRDefault="00952AF7" w:rsidP="00381904">
            <w:pPr>
              <w:autoSpaceDE w:val="0"/>
              <w:autoSpaceDN w:val="0"/>
              <w:adjustRightInd w:val="0"/>
              <w:ind w:firstLine="540"/>
              <w:jc w:val="both"/>
              <w:rPr>
                <w:bCs/>
                <w:sz w:val="24"/>
              </w:rPr>
            </w:pPr>
            <w:r w:rsidRPr="00381904">
              <w:rPr>
                <w:bCs/>
                <w:sz w:val="24"/>
              </w:rPr>
              <w:lastRenderedPageBreak/>
              <w:t>5) именные стипендии;</w:t>
            </w:r>
          </w:p>
          <w:p w:rsidR="00952AF7" w:rsidRPr="00381904" w:rsidRDefault="00952AF7" w:rsidP="00381904">
            <w:pPr>
              <w:autoSpaceDE w:val="0"/>
              <w:autoSpaceDN w:val="0"/>
              <w:adjustRightInd w:val="0"/>
              <w:ind w:firstLine="540"/>
              <w:jc w:val="both"/>
              <w:rPr>
                <w:bCs/>
                <w:sz w:val="24"/>
              </w:rPr>
            </w:pPr>
            <w:r w:rsidRPr="00381904">
              <w:rPr>
                <w:bCs/>
                <w:sz w:val="24"/>
              </w:rPr>
              <w:t>6) стипендии обучающимся, назначаемые юридическими лицами или физическими лицами, в том числе направившими их на обучение;</w:t>
            </w:r>
          </w:p>
          <w:p w:rsidR="00952AF7" w:rsidRPr="00381904" w:rsidRDefault="00952AF7" w:rsidP="00381904">
            <w:pPr>
              <w:autoSpaceDE w:val="0"/>
              <w:autoSpaceDN w:val="0"/>
              <w:adjustRightInd w:val="0"/>
              <w:ind w:firstLine="540"/>
              <w:jc w:val="both"/>
              <w:rPr>
                <w:bCs/>
                <w:sz w:val="24"/>
              </w:rPr>
            </w:pPr>
            <w:r w:rsidRPr="00381904">
              <w:rPr>
                <w:bCs/>
                <w:sz w:val="24"/>
              </w:rPr>
              <w:t>7) стипендии слушателям подготовительных отделений в случаях, предусмотренных настоящим Федеральным законом.</w:t>
            </w:r>
          </w:p>
          <w:p w:rsidR="00952AF7" w:rsidRPr="00381904" w:rsidRDefault="00952AF7" w:rsidP="00381904">
            <w:pPr>
              <w:autoSpaceDE w:val="0"/>
              <w:autoSpaceDN w:val="0"/>
              <w:adjustRightInd w:val="0"/>
              <w:ind w:firstLine="540"/>
              <w:jc w:val="both"/>
              <w:rPr>
                <w:bCs/>
                <w:sz w:val="24"/>
              </w:rPr>
            </w:pPr>
            <w:r w:rsidRPr="00381904">
              <w:rPr>
                <w:bCs/>
                <w:sz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2AF7" w:rsidRPr="00381904" w:rsidRDefault="00952AF7" w:rsidP="00381904">
            <w:pPr>
              <w:autoSpaceDE w:val="0"/>
              <w:autoSpaceDN w:val="0"/>
              <w:adjustRightInd w:val="0"/>
              <w:ind w:firstLine="540"/>
              <w:jc w:val="both"/>
              <w:rPr>
                <w:bCs/>
                <w:sz w:val="24"/>
              </w:rPr>
            </w:pPr>
            <w:r w:rsidRPr="00381904">
              <w:rPr>
                <w:bCs/>
                <w:sz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9" w:history="1">
              <w:r w:rsidRPr="00381904">
                <w:rPr>
                  <w:bCs/>
                  <w:color w:val="0000FF"/>
                  <w:sz w:val="24"/>
                </w:rPr>
                <w:t>подпунктами "б"</w:t>
              </w:r>
            </w:hyperlink>
            <w:r w:rsidRPr="00381904">
              <w:rPr>
                <w:bCs/>
                <w:sz w:val="24"/>
              </w:rPr>
              <w:t xml:space="preserve"> - </w:t>
            </w:r>
            <w:hyperlink r:id="rId20" w:history="1">
              <w:r w:rsidRPr="00381904">
                <w:rPr>
                  <w:bCs/>
                  <w:color w:val="0000FF"/>
                  <w:sz w:val="24"/>
                </w:rPr>
                <w:t>"г" пункта 1</w:t>
              </w:r>
            </w:hyperlink>
            <w:r w:rsidRPr="00381904">
              <w:rPr>
                <w:bCs/>
                <w:sz w:val="24"/>
              </w:rPr>
              <w:t xml:space="preserve">, </w:t>
            </w:r>
            <w:hyperlink r:id="rId21" w:history="1">
              <w:r w:rsidRPr="00381904">
                <w:rPr>
                  <w:bCs/>
                  <w:color w:val="0000FF"/>
                  <w:sz w:val="24"/>
                </w:rPr>
                <w:t>подпунктом "а" пункта 2</w:t>
              </w:r>
            </w:hyperlink>
            <w:r w:rsidRPr="00381904">
              <w:rPr>
                <w:bCs/>
                <w:sz w:val="24"/>
              </w:rPr>
              <w:t xml:space="preserve"> и </w:t>
            </w:r>
            <w:hyperlink r:id="rId22" w:history="1">
              <w:r w:rsidRPr="00381904">
                <w:rPr>
                  <w:bCs/>
                  <w:color w:val="0000FF"/>
                  <w:sz w:val="24"/>
                </w:rPr>
                <w:t>подпунктами "а"</w:t>
              </w:r>
            </w:hyperlink>
            <w:r w:rsidRPr="00381904">
              <w:rPr>
                <w:bCs/>
                <w:sz w:val="24"/>
              </w:rPr>
              <w:t xml:space="preserve"> - </w:t>
            </w:r>
            <w:hyperlink r:id="rId23" w:history="1">
              <w:r w:rsidRPr="00381904">
                <w:rPr>
                  <w:bCs/>
                  <w:color w:val="0000FF"/>
                  <w:sz w:val="24"/>
                </w:rPr>
                <w:t>"в" пункта 3 статьи 51</w:t>
              </w:r>
            </w:hyperlink>
            <w:r w:rsidRPr="00381904">
              <w:rPr>
                <w:bCs/>
                <w:sz w:val="24"/>
              </w:rPr>
              <w:t xml:space="preserve"> Федерального закона от 28 марта 1998 года N 53-ФЗ "О воинской обязанности и военной службе".</w:t>
            </w:r>
          </w:p>
          <w:p w:rsidR="00952AF7" w:rsidRPr="00381904" w:rsidRDefault="00952AF7" w:rsidP="00381904">
            <w:pPr>
              <w:autoSpaceDE w:val="0"/>
              <w:autoSpaceDN w:val="0"/>
              <w:adjustRightInd w:val="0"/>
              <w:ind w:firstLine="540"/>
              <w:jc w:val="both"/>
              <w:rPr>
                <w:bCs/>
                <w:sz w:val="24"/>
              </w:rPr>
            </w:pPr>
            <w:r w:rsidRPr="00381904">
              <w:rPr>
                <w:bCs/>
                <w:sz w:val="24"/>
              </w:rPr>
              <w:t xml:space="preserve">7. </w:t>
            </w:r>
            <w:r w:rsidRPr="00381904">
              <w:rPr>
                <w:b/>
                <w:bCs/>
                <w:sz w:val="24"/>
              </w:rPr>
              <w:t>Порядок назначения государственной академической стипендии студентам, государственной социальной стипендии студентам</w:t>
            </w:r>
            <w:r w:rsidRPr="00381904">
              <w:rPr>
                <w:bCs/>
                <w:sz w:val="24"/>
              </w:rPr>
              <w:t xml:space="preserve">, </w:t>
            </w:r>
            <w:r w:rsidRPr="00381904">
              <w:rPr>
                <w:bCs/>
                <w:sz w:val="24"/>
              </w:rPr>
              <w:lastRenderedPageBreak/>
              <w:t xml:space="preserve">государственной стипендии аспирантам, ординаторам, ассистентам-стажерам, </w:t>
            </w:r>
            <w:r w:rsidRPr="00381904">
              <w:rPr>
                <w:b/>
                <w:bCs/>
                <w:sz w:val="24"/>
              </w:rPr>
              <w:t>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r w:rsidRPr="00381904">
              <w:rPr>
                <w:bCs/>
                <w:sz w:val="24"/>
              </w:rPr>
              <w:t>.</w:t>
            </w:r>
          </w:p>
          <w:p w:rsidR="00952AF7" w:rsidRPr="00381904" w:rsidRDefault="00952AF7" w:rsidP="00381904">
            <w:pPr>
              <w:autoSpaceDE w:val="0"/>
              <w:autoSpaceDN w:val="0"/>
              <w:adjustRightInd w:val="0"/>
              <w:ind w:firstLine="540"/>
              <w:jc w:val="both"/>
              <w:rPr>
                <w:bCs/>
                <w:sz w:val="24"/>
              </w:rPr>
            </w:pPr>
            <w:r w:rsidRPr="00381904">
              <w:rPr>
                <w:bCs/>
                <w:sz w:val="24"/>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w:t>
            </w:r>
            <w:r w:rsidRPr="00381904">
              <w:rPr>
                <w:b/>
                <w:bCs/>
                <w:sz w:val="24"/>
              </w:rPr>
              <w:t xml:space="preserve">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w:t>
            </w:r>
            <w:r w:rsidRPr="00381904">
              <w:rPr>
                <w:bCs/>
                <w:sz w:val="24"/>
              </w:rPr>
              <w:t>(при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952AF7" w:rsidRPr="00381904" w:rsidRDefault="00952AF7" w:rsidP="00381904">
            <w:pPr>
              <w:autoSpaceDE w:val="0"/>
              <w:autoSpaceDN w:val="0"/>
              <w:adjustRightInd w:val="0"/>
              <w:ind w:firstLine="540"/>
              <w:jc w:val="both"/>
              <w:rPr>
                <w:bCs/>
                <w:sz w:val="24"/>
              </w:rPr>
            </w:pPr>
            <w:r w:rsidRPr="00381904">
              <w:rPr>
                <w:bCs/>
                <w:sz w:val="24"/>
              </w:rPr>
              <w:t xml:space="preserve">9. </w:t>
            </w:r>
            <w:r w:rsidRPr="00381904">
              <w:rPr>
                <w:b/>
                <w:bCs/>
                <w:sz w:val="24"/>
              </w:rPr>
              <w:t xml:space="preserve">Размеры </w:t>
            </w:r>
            <w:r w:rsidRPr="00381904">
              <w:rPr>
                <w:bCs/>
                <w:sz w:val="24"/>
              </w:rPr>
              <w:t xml:space="preserve">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w:t>
            </w:r>
            <w:r w:rsidRPr="00381904">
              <w:rPr>
                <w:b/>
                <w:bCs/>
                <w:sz w:val="24"/>
              </w:rPr>
              <w:t xml:space="preserve">не могут быть меньше нормативов, установленных в соответствии с </w:t>
            </w:r>
            <w:hyperlink r:id="rId24" w:history="1">
              <w:r w:rsidRPr="00381904">
                <w:rPr>
                  <w:b/>
                  <w:bCs/>
                  <w:color w:val="0000FF"/>
                  <w:sz w:val="24"/>
                </w:rPr>
                <w:t>частью 10</w:t>
              </w:r>
            </w:hyperlink>
            <w:r w:rsidRPr="00381904">
              <w:rPr>
                <w:b/>
                <w:bCs/>
                <w:sz w:val="24"/>
              </w:rPr>
              <w:t xml:space="preserve"> настоящей статьи</w:t>
            </w:r>
            <w:r w:rsidRPr="00381904">
              <w:rPr>
                <w:bCs/>
                <w:sz w:val="24"/>
              </w:rPr>
              <w:t>.</w:t>
            </w:r>
          </w:p>
          <w:p w:rsidR="00952AF7" w:rsidRPr="00381904" w:rsidRDefault="00952AF7" w:rsidP="00381904">
            <w:pPr>
              <w:autoSpaceDE w:val="0"/>
              <w:autoSpaceDN w:val="0"/>
              <w:adjustRightInd w:val="0"/>
              <w:ind w:firstLine="540"/>
              <w:jc w:val="both"/>
              <w:rPr>
                <w:bCs/>
                <w:sz w:val="24"/>
              </w:rPr>
            </w:pPr>
            <w:r w:rsidRPr="00381904">
              <w:rPr>
                <w:bCs/>
                <w:sz w:val="24"/>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w:t>
            </w:r>
            <w:r w:rsidRPr="00381904">
              <w:rPr>
                <w:b/>
                <w:bCs/>
                <w:sz w:val="24"/>
              </w:rPr>
              <w:t>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w:t>
            </w:r>
            <w:r w:rsidRPr="00381904">
              <w:rPr>
                <w:bCs/>
                <w:sz w:val="24"/>
              </w:rPr>
              <w:t>, за счет бюджетных ассигнований местного бюджета - органами местного самоуправления.</w:t>
            </w:r>
          </w:p>
          <w:p w:rsidR="00952AF7" w:rsidRPr="00381904" w:rsidRDefault="00952AF7" w:rsidP="00381904">
            <w:pPr>
              <w:autoSpaceDE w:val="0"/>
              <w:autoSpaceDN w:val="0"/>
              <w:adjustRightInd w:val="0"/>
              <w:ind w:firstLine="540"/>
              <w:jc w:val="both"/>
              <w:rPr>
                <w:bCs/>
                <w:sz w:val="24"/>
              </w:rPr>
            </w:pPr>
            <w:r w:rsidRPr="00381904">
              <w:rPr>
                <w:bCs/>
                <w:sz w:val="24"/>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w:t>
            </w:r>
            <w:r w:rsidRPr="00381904">
              <w:rPr>
                <w:bCs/>
                <w:sz w:val="24"/>
              </w:rPr>
              <w:lastRenderedPageBreak/>
              <w:t>Федерации, в соответствии с которыми такие лица приняты на обучение.</w:t>
            </w:r>
          </w:p>
          <w:p w:rsidR="00952AF7" w:rsidRPr="00381904" w:rsidRDefault="00952AF7" w:rsidP="00381904">
            <w:pPr>
              <w:autoSpaceDE w:val="0"/>
              <w:autoSpaceDN w:val="0"/>
              <w:adjustRightInd w:val="0"/>
              <w:ind w:firstLine="540"/>
              <w:jc w:val="both"/>
              <w:rPr>
                <w:bCs/>
                <w:sz w:val="24"/>
              </w:rPr>
            </w:pPr>
            <w:r w:rsidRPr="00381904">
              <w:rPr>
                <w:bCs/>
                <w:sz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52AF7" w:rsidRPr="00381904" w:rsidRDefault="00952AF7" w:rsidP="00381904">
            <w:pPr>
              <w:autoSpaceDE w:val="0"/>
              <w:autoSpaceDN w:val="0"/>
              <w:adjustRightInd w:val="0"/>
              <w:ind w:firstLine="540"/>
              <w:jc w:val="both"/>
              <w:rPr>
                <w:bCs/>
                <w:sz w:val="24"/>
              </w:rPr>
            </w:pPr>
            <w:r w:rsidRPr="00381904">
              <w:rPr>
                <w:bCs/>
                <w:sz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52AF7" w:rsidRPr="00381904" w:rsidRDefault="00952AF7" w:rsidP="00381904">
            <w:pPr>
              <w:autoSpaceDE w:val="0"/>
              <w:autoSpaceDN w:val="0"/>
              <w:adjustRightInd w:val="0"/>
              <w:ind w:firstLine="540"/>
              <w:jc w:val="both"/>
              <w:rPr>
                <w:bCs/>
                <w:sz w:val="24"/>
              </w:rPr>
            </w:pPr>
            <w:r w:rsidRPr="00381904">
              <w:rPr>
                <w:bCs/>
                <w:sz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52AF7" w:rsidRPr="00381904" w:rsidRDefault="00952AF7" w:rsidP="00381904">
            <w:pPr>
              <w:autoSpaceDE w:val="0"/>
              <w:autoSpaceDN w:val="0"/>
              <w:adjustRightInd w:val="0"/>
              <w:ind w:firstLine="540"/>
              <w:jc w:val="both"/>
              <w:rPr>
                <w:bCs/>
                <w:sz w:val="24"/>
              </w:rPr>
            </w:pPr>
            <w:r w:rsidRPr="00381904">
              <w:rPr>
                <w:bCs/>
                <w:sz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52AF7" w:rsidRPr="00381904" w:rsidRDefault="00952AF7" w:rsidP="00381904">
            <w:pPr>
              <w:widowControl w:val="0"/>
              <w:autoSpaceDE w:val="0"/>
              <w:autoSpaceDN w:val="0"/>
              <w:adjustRightInd w:val="0"/>
              <w:ind w:firstLine="540"/>
              <w:jc w:val="both"/>
              <w:rPr>
                <w:rStyle w:val="a5"/>
                <w:bCs/>
              </w:rPr>
            </w:pPr>
          </w:p>
        </w:tc>
      </w:tr>
      <w:tr w:rsidR="00952AF7" w:rsidRPr="00381904" w:rsidTr="00381904">
        <w:trPr>
          <w:gridAfter w:val="1"/>
          <w:wAfter w:w="7790" w:type="dxa"/>
        </w:trPr>
        <w:tc>
          <w:tcPr>
            <w:tcW w:w="15768" w:type="dxa"/>
            <w:gridSpan w:val="7"/>
            <w:shd w:val="clear" w:color="auto" w:fill="auto"/>
          </w:tcPr>
          <w:p w:rsidR="00952AF7" w:rsidRPr="00381904" w:rsidRDefault="00952AF7" w:rsidP="00381904">
            <w:pPr>
              <w:widowControl w:val="0"/>
              <w:autoSpaceDE w:val="0"/>
              <w:autoSpaceDN w:val="0"/>
              <w:adjustRightInd w:val="0"/>
              <w:ind w:firstLine="540"/>
              <w:jc w:val="center"/>
              <w:outlineLvl w:val="1"/>
              <w:rPr>
                <w:b/>
                <w:sz w:val="24"/>
              </w:rPr>
            </w:pPr>
          </w:p>
          <w:p w:rsidR="00952AF7" w:rsidRPr="00381904" w:rsidRDefault="00952AF7" w:rsidP="00381904">
            <w:pPr>
              <w:widowControl w:val="0"/>
              <w:autoSpaceDE w:val="0"/>
              <w:autoSpaceDN w:val="0"/>
              <w:adjustRightInd w:val="0"/>
              <w:ind w:firstLine="540"/>
              <w:jc w:val="center"/>
              <w:outlineLvl w:val="1"/>
              <w:rPr>
                <w:b/>
                <w:sz w:val="24"/>
              </w:rPr>
            </w:pPr>
            <w:r w:rsidRPr="00381904">
              <w:rPr>
                <w:b/>
                <w:sz w:val="24"/>
              </w:rPr>
              <w:t>Родителям (законным представителям) несовершеннолетних обучающихся предоставлены дополнительные права.</w:t>
            </w:r>
          </w:p>
          <w:p w:rsidR="00952AF7" w:rsidRPr="00381904" w:rsidRDefault="00952AF7" w:rsidP="00381904">
            <w:pPr>
              <w:widowControl w:val="0"/>
              <w:autoSpaceDE w:val="0"/>
              <w:autoSpaceDN w:val="0"/>
              <w:adjustRightInd w:val="0"/>
              <w:ind w:firstLine="540"/>
              <w:jc w:val="center"/>
              <w:outlineLvl w:val="1"/>
              <w:rPr>
                <w:b/>
                <w:sz w:val="24"/>
              </w:rPr>
            </w:pPr>
          </w:p>
        </w:tc>
      </w:tr>
      <w:tr w:rsidR="00952AF7" w:rsidRPr="00381904" w:rsidTr="00381904">
        <w:trPr>
          <w:gridAfter w:val="1"/>
          <w:wAfter w:w="7790" w:type="dxa"/>
        </w:trPr>
        <w:tc>
          <w:tcPr>
            <w:tcW w:w="7214" w:type="dxa"/>
            <w:gridSpan w:val="5"/>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t>Статья 52. Права и обязанности родителей (законных представителей)</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1. Родители </w:t>
            </w:r>
            <w:hyperlink r:id="rId25" w:history="1">
              <w:r w:rsidRPr="00381904">
                <w:rPr>
                  <w:sz w:val="24"/>
                </w:rPr>
                <w:t>(законные представители)</w:t>
              </w:r>
            </w:hyperlink>
            <w:r w:rsidRPr="00381904">
              <w:rPr>
                <w:sz w:val="24"/>
              </w:rPr>
              <w:t xml:space="preserve"> несовершеннолетних детей до получения последними общего образования имеют право выбирать формы получения образования, образовательные учреждения, защищать законные права и интересы ребенка, принимать участие в управлении образовательным учреждением.</w:t>
            </w:r>
          </w:p>
          <w:p w:rsidR="00952AF7" w:rsidRPr="00381904" w:rsidRDefault="00952AF7" w:rsidP="00381904">
            <w:pPr>
              <w:widowControl w:val="0"/>
              <w:autoSpaceDE w:val="0"/>
              <w:autoSpaceDN w:val="0"/>
              <w:adjustRightInd w:val="0"/>
              <w:ind w:firstLine="540"/>
              <w:jc w:val="both"/>
              <w:rPr>
                <w:b/>
                <w:sz w:val="24"/>
              </w:rPr>
            </w:pPr>
            <w:r w:rsidRPr="00381904">
              <w:rPr>
                <w:sz w:val="24"/>
              </w:rPr>
              <w:t xml:space="preserve">2. Родители (законные представители) обучающихся, воспитанников обязаны обеспечить получение </w:t>
            </w:r>
            <w:r w:rsidRPr="00381904">
              <w:rPr>
                <w:b/>
                <w:sz w:val="24"/>
              </w:rPr>
              <w:t>детьми основного общего образования и создать условия для получения ими среднего (полного) общего образования.</w:t>
            </w:r>
          </w:p>
          <w:p w:rsidR="00952AF7" w:rsidRPr="00381904" w:rsidRDefault="00952AF7" w:rsidP="00381904">
            <w:pPr>
              <w:widowControl w:val="0"/>
              <w:autoSpaceDE w:val="0"/>
              <w:autoSpaceDN w:val="0"/>
              <w:adjustRightInd w:val="0"/>
              <w:ind w:firstLine="540"/>
              <w:jc w:val="both"/>
              <w:rPr>
                <w:sz w:val="24"/>
              </w:rPr>
            </w:pPr>
            <w:hyperlink r:id="rId26" w:history="1">
              <w:r w:rsidRPr="00381904">
                <w:rPr>
                  <w:sz w:val="24"/>
                </w:rPr>
                <w:t>3</w:t>
              </w:r>
              <w:r w:rsidRPr="00381904">
                <w:rPr>
                  <w:color w:val="0000FF"/>
                  <w:sz w:val="24"/>
                </w:rPr>
                <w:t>.</w:t>
              </w:r>
            </w:hyperlink>
            <w:r w:rsidRPr="00381904">
              <w:rPr>
                <w:sz w:val="24"/>
              </w:rPr>
              <w:t xml:space="preserve"> Родители (законные представители) обучающихся, воспитанников обязаны выполнять устав образовательного учреждения.</w:t>
            </w:r>
          </w:p>
          <w:p w:rsidR="00952AF7" w:rsidRPr="00381904" w:rsidRDefault="00952AF7" w:rsidP="00381904">
            <w:pPr>
              <w:widowControl w:val="0"/>
              <w:autoSpaceDE w:val="0"/>
              <w:autoSpaceDN w:val="0"/>
              <w:adjustRightInd w:val="0"/>
              <w:ind w:firstLine="540"/>
              <w:jc w:val="both"/>
              <w:rPr>
                <w:sz w:val="24"/>
              </w:rPr>
            </w:pPr>
            <w:hyperlink r:id="rId27" w:history="1">
              <w:r w:rsidRPr="00381904">
                <w:rPr>
                  <w:sz w:val="24"/>
                </w:rPr>
                <w:t>4.</w:t>
              </w:r>
            </w:hyperlink>
            <w:r w:rsidRPr="00381904">
              <w:rPr>
                <w:sz w:val="24"/>
              </w:rPr>
              <w:t xml:space="preserve"> Родители (законные представители) имеют право дать ребенку начальное общее, основное общее, среднее (полное) общее </w:t>
            </w:r>
            <w:r w:rsidRPr="00381904">
              <w:rPr>
                <w:sz w:val="24"/>
              </w:rPr>
              <w:lastRenderedPageBreak/>
              <w:t>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образовательном учреждении.</w:t>
            </w:r>
          </w:p>
          <w:p w:rsidR="00952AF7" w:rsidRPr="00381904" w:rsidRDefault="00952AF7" w:rsidP="00381904">
            <w:pPr>
              <w:widowControl w:val="0"/>
              <w:autoSpaceDE w:val="0"/>
              <w:autoSpaceDN w:val="0"/>
              <w:adjustRightInd w:val="0"/>
              <w:ind w:firstLine="540"/>
              <w:jc w:val="both"/>
              <w:rPr>
                <w:sz w:val="24"/>
              </w:rPr>
            </w:pPr>
            <w:hyperlink r:id="rId28" w:history="1">
              <w:r w:rsidRPr="00381904">
                <w:rPr>
                  <w:sz w:val="24"/>
                </w:rPr>
                <w:t>5.</w:t>
              </w:r>
            </w:hyperlink>
            <w:r w:rsidRPr="00381904">
              <w:rPr>
                <w:sz w:val="24"/>
              </w:rPr>
              <w:t xml:space="preserve"> Родители (законные представители) обучающихся, воспитанников несут ответственность за их воспитание, получение ими общего образования.</w:t>
            </w:r>
          </w:p>
          <w:p w:rsidR="00952AF7" w:rsidRPr="00381904" w:rsidRDefault="00952AF7" w:rsidP="00381904">
            <w:pPr>
              <w:widowControl w:val="0"/>
              <w:autoSpaceDE w:val="0"/>
              <w:autoSpaceDN w:val="0"/>
              <w:adjustRightInd w:val="0"/>
              <w:jc w:val="both"/>
              <w:rPr>
                <w:b/>
                <w:sz w:val="24"/>
                <w:u w:val="single"/>
              </w:rPr>
            </w:pPr>
            <w:r w:rsidRPr="00381904">
              <w:rPr>
                <w:sz w:val="24"/>
              </w:rPr>
              <w:t xml:space="preserve">        6. Родители (законные представители) детей, посещающих образовательные организации, реализующие основную общеобразовательную программу дошкольного образования, имеют право на получение в установленном настоящим </w:t>
            </w:r>
            <w:hyperlink w:anchor="Par1855" w:history="1">
              <w:r w:rsidRPr="00381904">
                <w:rPr>
                  <w:sz w:val="24"/>
                </w:rPr>
                <w:t>Законом</w:t>
              </w:r>
            </w:hyperlink>
            <w:r w:rsidRPr="00381904">
              <w:rPr>
                <w:sz w:val="24"/>
              </w:rPr>
              <w:t xml:space="preserve"> порядке компенсации части платы (далее - компенсация), взимаемой за содержание детей (присмотр и уход за детьми) в указанных организациях.</w:t>
            </w:r>
          </w:p>
        </w:tc>
        <w:tc>
          <w:tcPr>
            <w:tcW w:w="8554" w:type="dxa"/>
            <w:gridSpan w:val="2"/>
            <w:shd w:val="clear" w:color="auto" w:fill="auto"/>
          </w:tcPr>
          <w:p w:rsidR="00952AF7" w:rsidRPr="00381904" w:rsidRDefault="00952AF7" w:rsidP="00381904">
            <w:pPr>
              <w:widowControl w:val="0"/>
              <w:autoSpaceDE w:val="0"/>
              <w:autoSpaceDN w:val="0"/>
              <w:adjustRightInd w:val="0"/>
              <w:ind w:firstLine="540"/>
              <w:jc w:val="both"/>
              <w:outlineLvl w:val="1"/>
              <w:rPr>
                <w:b/>
                <w:sz w:val="24"/>
              </w:rPr>
            </w:pPr>
            <w:r w:rsidRPr="00381904">
              <w:rPr>
                <w:b/>
                <w:sz w:val="24"/>
                <w:u w:val="single"/>
              </w:rPr>
              <w:lastRenderedPageBreak/>
              <w:t>Статья 44. Права, обязанности и ответственность в сфере образования родителей (законных представителей) несовершеннолетних обучающихся</w:t>
            </w:r>
          </w:p>
          <w:p w:rsidR="00952AF7" w:rsidRPr="00381904" w:rsidRDefault="00952AF7" w:rsidP="00381904">
            <w:pPr>
              <w:widowControl w:val="0"/>
              <w:autoSpaceDE w:val="0"/>
              <w:autoSpaceDN w:val="0"/>
              <w:adjustRightInd w:val="0"/>
              <w:ind w:firstLine="540"/>
              <w:jc w:val="both"/>
              <w:rPr>
                <w:sz w:val="24"/>
              </w:rPr>
            </w:pPr>
            <w:r w:rsidRPr="00381904">
              <w:rPr>
                <w:sz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52AF7" w:rsidRPr="00381904" w:rsidRDefault="00952AF7" w:rsidP="00381904">
            <w:pPr>
              <w:widowControl w:val="0"/>
              <w:autoSpaceDE w:val="0"/>
              <w:autoSpaceDN w:val="0"/>
              <w:adjustRightInd w:val="0"/>
              <w:ind w:firstLine="540"/>
              <w:jc w:val="both"/>
              <w:rPr>
                <w:sz w:val="24"/>
              </w:rPr>
            </w:pPr>
            <w:r w:rsidRPr="00381904">
              <w:rPr>
                <w:sz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52AF7" w:rsidRPr="00381904" w:rsidRDefault="00952AF7" w:rsidP="00381904">
            <w:pPr>
              <w:widowControl w:val="0"/>
              <w:autoSpaceDE w:val="0"/>
              <w:autoSpaceDN w:val="0"/>
              <w:adjustRightInd w:val="0"/>
              <w:ind w:firstLine="540"/>
              <w:jc w:val="both"/>
              <w:rPr>
                <w:sz w:val="24"/>
              </w:rPr>
            </w:pPr>
            <w:r w:rsidRPr="00381904">
              <w:rPr>
                <w:sz w:val="24"/>
              </w:rPr>
              <w:t>3. Родители (законные представители) несовершеннолетних обучающихся имеют право:</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1) выбирать до завершения получения ребенком основного общего образования </w:t>
            </w:r>
            <w:r w:rsidRPr="00381904">
              <w:rPr>
                <w:b/>
                <w:sz w:val="24"/>
              </w:rPr>
              <w:t xml:space="preserve">с учетом мнения ребенка, а также с учетом рекомендаций </w:t>
            </w:r>
            <w:r w:rsidRPr="00381904">
              <w:rPr>
                <w:b/>
                <w:sz w:val="24"/>
              </w:rPr>
              <w:lastRenderedPageBreak/>
              <w:t>психолого-медико-педагогической комиссии (при их наличии)</w:t>
            </w:r>
            <w:r w:rsidRPr="00381904">
              <w:rPr>
                <w:sz w:val="24"/>
              </w:rPr>
              <w:t xml:space="preserve">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52AF7" w:rsidRPr="00381904" w:rsidRDefault="00952AF7" w:rsidP="00381904">
            <w:pPr>
              <w:widowControl w:val="0"/>
              <w:autoSpaceDE w:val="0"/>
              <w:autoSpaceDN w:val="0"/>
              <w:adjustRightInd w:val="0"/>
              <w:ind w:firstLine="540"/>
              <w:jc w:val="both"/>
              <w:rPr>
                <w:sz w:val="24"/>
              </w:rPr>
            </w:pPr>
            <w:r w:rsidRPr="00381904">
              <w:rPr>
                <w:sz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52AF7" w:rsidRPr="00381904" w:rsidRDefault="00952AF7" w:rsidP="00381904">
            <w:pPr>
              <w:widowControl w:val="0"/>
              <w:autoSpaceDE w:val="0"/>
              <w:autoSpaceDN w:val="0"/>
              <w:adjustRightInd w:val="0"/>
              <w:ind w:firstLine="540"/>
              <w:jc w:val="both"/>
              <w:rPr>
                <w:sz w:val="24"/>
              </w:rPr>
            </w:pPr>
            <w:r w:rsidRPr="00381904">
              <w:rPr>
                <w:sz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52AF7" w:rsidRPr="00381904" w:rsidRDefault="00952AF7" w:rsidP="00381904">
            <w:pPr>
              <w:widowControl w:val="0"/>
              <w:autoSpaceDE w:val="0"/>
              <w:autoSpaceDN w:val="0"/>
              <w:adjustRightInd w:val="0"/>
              <w:ind w:firstLine="540"/>
              <w:jc w:val="both"/>
              <w:rPr>
                <w:b/>
                <w:sz w:val="24"/>
              </w:rPr>
            </w:pPr>
            <w:r w:rsidRPr="00381904">
              <w:rPr>
                <w:b/>
                <w:sz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52AF7" w:rsidRPr="00381904" w:rsidRDefault="00952AF7" w:rsidP="00381904">
            <w:pPr>
              <w:widowControl w:val="0"/>
              <w:autoSpaceDE w:val="0"/>
              <w:autoSpaceDN w:val="0"/>
              <w:adjustRightInd w:val="0"/>
              <w:ind w:firstLine="540"/>
              <w:jc w:val="both"/>
              <w:rPr>
                <w:b/>
                <w:sz w:val="24"/>
              </w:rPr>
            </w:pPr>
            <w:r w:rsidRPr="00381904">
              <w:rPr>
                <w:b/>
                <w:sz w:val="24"/>
              </w:rPr>
              <w:t>5) защищать права и законные интересы обучающихся;</w:t>
            </w:r>
          </w:p>
          <w:p w:rsidR="00952AF7" w:rsidRPr="00381904" w:rsidRDefault="00952AF7" w:rsidP="00381904">
            <w:pPr>
              <w:widowControl w:val="0"/>
              <w:autoSpaceDE w:val="0"/>
              <w:autoSpaceDN w:val="0"/>
              <w:adjustRightInd w:val="0"/>
              <w:ind w:firstLine="540"/>
              <w:jc w:val="both"/>
              <w:rPr>
                <w:b/>
                <w:sz w:val="24"/>
              </w:rPr>
            </w:pPr>
            <w:r w:rsidRPr="00381904">
              <w:rPr>
                <w:b/>
                <w:sz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52AF7" w:rsidRPr="00381904" w:rsidRDefault="00952AF7" w:rsidP="00381904">
            <w:pPr>
              <w:widowControl w:val="0"/>
              <w:autoSpaceDE w:val="0"/>
              <w:autoSpaceDN w:val="0"/>
              <w:adjustRightInd w:val="0"/>
              <w:ind w:firstLine="540"/>
              <w:jc w:val="both"/>
              <w:rPr>
                <w:b/>
                <w:sz w:val="24"/>
              </w:rPr>
            </w:pPr>
            <w:r w:rsidRPr="00381904">
              <w:rPr>
                <w:b/>
                <w:sz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52AF7" w:rsidRPr="00381904" w:rsidRDefault="00952AF7" w:rsidP="00381904">
            <w:pPr>
              <w:widowControl w:val="0"/>
              <w:autoSpaceDE w:val="0"/>
              <w:autoSpaceDN w:val="0"/>
              <w:adjustRightInd w:val="0"/>
              <w:ind w:firstLine="540"/>
              <w:jc w:val="both"/>
              <w:rPr>
                <w:b/>
                <w:sz w:val="24"/>
              </w:rPr>
            </w:pPr>
            <w:r w:rsidRPr="00381904">
              <w:rPr>
                <w:b/>
                <w:sz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52AF7" w:rsidRPr="00381904" w:rsidRDefault="00952AF7" w:rsidP="00381904">
            <w:pPr>
              <w:widowControl w:val="0"/>
              <w:autoSpaceDE w:val="0"/>
              <w:autoSpaceDN w:val="0"/>
              <w:adjustRightInd w:val="0"/>
              <w:ind w:firstLine="540"/>
              <w:jc w:val="both"/>
              <w:rPr>
                <w:sz w:val="24"/>
                <w:u w:val="single"/>
              </w:rPr>
            </w:pPr>
            <w:r w:rsidRPr="00381904">
              <w:rPr>
                <w:sz w:val="24"/>
                <w:u w:val="single"/>
              </w:rPr>
              <w:t>4.Родители (законные представители) несовершеннолетних обучающихся обязаны:</w:t>
            </w:r>
          </w:p>
          <w:p w:rsidR="00952AF7" w:rsidRPr="00381904" w:rsidRDefault="00952AF7" w:rsidP="00381904">
            <w:pPr>
              <w:widowControl w:val="0"/>
              <w:autoSpaceDE w:val="0"/>
              <w:autoSpaceDN w:val="0"/>
              <w:adjustRightInd w:val="0"/>
              <w:ind w:firstLine="540"/>
              <w:jc w:val="both"/>
              <w:rPr>
                <w:b/>
                <w:sz w:val="24"/>
              </w:rPr>
            </w:pPr>
            <w:r w:rsidRPr="00381904">
              <w:rPr>
                <w:b/>
                <w:sz w:val="24"/>
              </w:rPr>
              <w:t>1) обеспечить получение детьми общего образования;</w:t>
            </w:r>
          </w:p>
          <w:p w:rsidR="00952AF7" w:rsidRPr="00381904" w:rsidRDefault="00952AF7" w:rsidP="00381904">
            <w:pPr>
              <w:widowControl w:val="0"/>
              <w:autoSpaceDE w:val="0"/>
              <w:autoSpaceDN w:val="0"/>
              <w:adjustRightInd w:val="0"/>
              <w:ind w:firstLine="540"/>
              <w:jc w:val="both"/>
              <w:rPr>
                <w:b/>
                <w:sz w:val="24"/>
              </w:rPr>
            </w:pPr>
            <w:r w:rsidRPr="00381904">
              <w:rPr>
                <w:b/>
                <w:sz w:val="24"/>
              </w:rPr>
              <w:t xml:space="preserve">2) соблюдать правила внутреннего распорядка организации, осуществляющей образовательную деятельность, правила проживания </w:t>
            </w:r>
            <w:r w:rsidRPr="00381904">
              <w:rPr>
                <w:b/>
                <w:sz w:val="24"/>
              </w:rPr>
              <w:lastRenderedPageBreak/>
              <w:t>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52AF7" w:rsidRPr="00381904" w:rsidRDefault="00952AF7" w:rsidP="00381904">
            <w:pPr>
              <w:widowControl w:val="0"/>
              <w:autoSpaceDE w:val="0"/>
              <w:autoSpaceDN w:val="0"/>
              <w:adjustRightInd w:val="0"/>
              <w:ind w:firstLine="540"/>
              <w:jc w:val="both"/>
              <w:rPr>
                <w:b/>
                <w:sz w:val="24"/>
              </w:rPr>
            </w:pPr>
            <w:r w:rsidRPr="00381904">
              <w:rPr>
                <w:b/>
                <w:sz w:val="24"/>
              </w:rPr>
              <w:t>3) уважать честь и достоинство обучающихся и работников организации, осуществляющей образовательную деятельность.</w:t>
            </w:r>
          </w:p>
          <w:p w:rsidR="00952AF7" w:rsidRPr="00381904" w:rsidRDefault="00952AF7" w:rsidP="00381904">
            <w:pPr>
              <w:widowControl w:val="0"/>
              <w:autoSpaceDE w:val="0"/>
              <w:autoSpaceDN w:val="0"/>
              <w:adjustRightInd w:val="0"/>
              <w:ind w:firstLine="540"/>
              <w:jc w:val="both"/>
              <w:rPr>
                <w:sz w:val="24"/>
              </w:rPr>
            </w:pPr>
            <w:r w:rsidRPr="00381904">
              <w:rPr>
                <w:sz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52AF7" w:rsidRPr="00381904" w:rsidRDefault="00952AF7" w:rsidP="00381904">
            <w:pPr>
              <w:widowControl w:val="0"/>
              <w:autoSpaceDE w:val="0"/>
              <w:autoSpaceDN w:val="0"/>
              <w:adjustRightInd w:val="0"/>
              <w:ind w:firstLine="540"/>
              <w:jc w:val="both"/>
              <w:rPr>
                <w:sz w:val="24"/>
              </w:rPr>
            </w:pPr>
            <w:r w:rsidRPr="00381904">
              <w:rPr>
                <w:sz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52AF7" w:rsidRPr="00381904" w:rsidRDefault="00952AF7" w:rsidP="00381904">
            <w:pPr>
              <w:widowControl w:val="0"/>
              <w:autoSpaceDE w:val="0"/>
              <w:autoSpaceDN w:val="0"/>
              <w:adjustRightInd w:val="0"/>
              <w:ind w:firstLine="540"/>
              <w:jc w:val="both"/>
              <w:rPr>
                <w:sz w:val="24"/>
                <w:u w:val="single"/>
              </w:rPr>
            </w:pPr>
            <w:r w:rsidRPr="00381904">
              <w:rPr>
                <w:sz w:val="24"/>
              </w:rPr>
              <w:t xml:space="preserve">!!!!!!!!!!!! </w:t>
            </w:r>
            <w:r w:rsidRPr="00381904">
              <w:rPr>
                <w:sz w:val="24"/>
                <w:u w:val="single"/>
              </w:rPr>
              <w:t xml:space="preserve">По действующему законодательству родители (законные представители) несовершеннолетних за указанные действия (бездействие) могут быть привлечены к административной ответственности по </w:t>
            </w:r>
            <w:hyperlink r:id="rId29" w:history="1">
              <w:r w:rsidRPr="00381904">
                <w:rPr>
                  <w:color w:val="0000FF"/>
                  <w:sz w:val="24"/>
                  <w:u w:val="single"/>
                </w:rPr>
                <w:t>ч. 1 ст. 5.35</w:t>
              </w:r>
            </w:hyperlink>
            <w:r w:rsidRPr="00381904">
              <w:rPr>
                <w:sz w:val="24"/>
                <w:u w:val="single"/>
              </w:rPr>
              <w:t xml:space="preserve"> КоАП РФ. Помимо этого, если родители уклоняются от выполнения своих обязанностей (в том числе не обеспечивают получение образования своими детьми), то они могут быть лишены родительских прав (</w:t>
            </w:r>
            <w:hyperlink r:id="rId30" w:history="1">
              <w:r w:rsidRPr="00381904">
                <w:rPr>
                  <w:color w:val="0000FF"/>
                  <w:sz w:val="24"/>
                  <w:u w:val="single"/>
                </w:rPr>
                <w:t>ст. 69</w:t>
              </w:r>
            </w:hyperlink>
            <w:r w:rsidRPr="00381904">
              <w:rPr>
                <w:sz w:val="24"/>
                <w:u w:val="single"/>
              </w:rPr>
              <w:t xml:space="preserve"> СК РФ).</w:t>
            </w:r>
          </w:p>
          <w:p w:rsidR="00952AF7" w:rsidRPr="00381904" w:rsidRDefault="00952AF7" w:rsidP="00381904">
            <w:pPr>
              <w:widowControl w:val="0"/>
              <w:autoSpaceDE w:val="0"/>
              <w:autoSpaceDN w:val="0"/>
              <w:adjustRightInd w:val="0"/>
              <w:ind w:firstLine="540"/>
              <w:jc w:val="both"/>
              <w:outlineLvl w:val="1"/>
              <w:rPr>
                <w:b/>
                <w:sz w:val="24"/>
                <w:u w:val="single"/>
              </w:rPr>
            </w:pPr>
          </w:p>
        </w:tc>
      </w:tr>
      <w:tr w:rsidR="00952AF7" w:rsidRPr="00381904" w:rsidTr="00381904">
        <w:trPr>
          <w:gridAfter w:val="1"/>
          <w:wAfter w:w="7790" w:type="dxa"/>
        </w:trPr>
        <w:tc>
          <w:tcPr>
            <w:tcW w:w="15768" w:type="dxa"/>
            <w:gridSpan w:val="7"/>
            <w:shd w:val="clear" w:color="auto" w:fill="auto"/>
          </w:tcPr>
          <w:p w:rsidR="00952AF7" w:rsidRPr="00381904" w:rsidRDefault="00952AF7" w:rsidP="00381904">
            <w:pPr>
              <w:widowControl w:val="0"/>
              <w:autoSpaceDE w:val="0"/>
              <w:autoSpaceDN w:val="0"/>
              <w:adjustRightInd w:val="0"/>
              <w:ind w:firstLine="540"/>
              <w:jc w:val="center"/>
              <w:outlineLvl w:val="1"/>
              <w:rPr>
                <w:b/>
                <w:sz w:val="24"/>
              </w:rPr>
            </w:pPr>
          </w:p>
          <w:p w:rsidR="00952AF7" w:rsidRPr="00381904" w:rsidRDefault="00952AF7" w:rsidP="00381904">
            <w:pPr>
              <w:widowControl w:val="0"/>
              <w:autoSpaceDE w:val="0"/>
              <w:autoSpaceDN w:val="0"/>
              <w:adjustRightInd w:val="0"/>
              <w:ind w:firstLine="540"/>
              <w:jc w:val="center"/>
              <w:outlineLvl w:val="1"/>
              <w:rPr>
                <w:b/>
                <w:sz w:val="24"/>
                <w:u w:val="single"/>
              </w:rPr>
            </w:pPr>
            <w:r w:rsidRPr="00381904">
              <w:rPr>
                <w:b/>
                <w:sz w:val="24"/>
              </w:rPr>
              <w:t>Предусматриваются специальные положения о способах защиты прав обучающихся и родителей (законных представителей) несовершеннолетних обучающихся.</w:t>
            </w:r>
          </w:p>
          <w:p w:rsidR="00952AF7" w:rsidRPr="00381904" w:rsidRDefault="00952AF7" w:rsidP="00381904">
            <w:pPr>
              <w:widowControl w:val="0"/>
              <w:autoSpaceDE w:val="0"/>
              <w:autoSpaceDN w:val="0"/>
              <w:adjustRightInd w:val="0"/>
              <w:ind w:firstLine="540"/>
              <w:jc w:val="both"/>
              <w:outlineLvl w:val="1"/>
              <w:rPr>
                <w:b/>
                <w:sz w:val="24"/>
                <w:u w:val="single"/>
              </w:rPr>
            </w:pPr>
          </w:p>
        </w:tc>
      </w:tr>
      <w:tr w:rsidR="00952AF7" w:rsidRPr="00381904" w:rsidTr="00381904">
        <w:trPr>
          <w:gridAfter w:val="1"/>
          <w:wAfter w:w="7790" w:type="dxa"/>
        </w:trPr>
        <w:tc>
          <w:tcPr>
            <w:tcW w:w="7214" w:type="dxa"/>
            <w:gridSpan w:val="5"/>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t>Законодательно не закреплены</w:t>
            </w:r>
          </w:p>
        </w:tc>
        <w:tc>
          <w:tcPr>
            <w:tcW w:w="8554" w:type="dxa"/>
            <w:gridSpan w:val="2"/>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t>Статья 45. Защита прав обучающихся, родителей (законных представителей) несовершеннолетних обучающихся</w:t>
            </w:r>
          </w:p>
          <w:p w:rsidR="00952AF7" w:rsidRPr="00381904" w:rsidRDefault="00952AF7" w:rsidP="00381904">
            <w:pPr>
              <w:widowControl w:val="0"/>
              <w:autoSpaceDE w:val="0"/>
              <w:autoSpaceDN w:val="0"/>
              <w:adjustRightInd w:val="0"/>
              <w:ind w:firstLine="540"/>
              <w:jc w:val="both"/>
              <w:rPr>
                <w:sz w:val="24"/>
                <w:u w:val="single"/>
              </w:rPr>
            </w:pPr>
            <w:r w:rsidRPr="00381904">
              <w:rPr>
                <w:sz w:val="24"/>
                <w:u w:val="single"/>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w:t>
            </w:r>
            <w:r w:rsidRPr="00381904">
              <w:rPr>
                <w:sz w:val="24"/>
              </w:rPr>
              <w:lastRenderedPageBreak/>
              <w:t>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52AF7" w:rsidRPr="00381904" w:rsidRDefault="00952AF7" w:rsidP="00381904">
            <w:pPr>
              <w:widowControl w:val="0"/>
              <w:autoSpaceDE w:val="0"/>
              <w:autoSpaceDN w:val="0"/>
              <w:adjustRightInd w:val="0"/>
              <w:ind w:firstLine="540"/>
              <w:jc w:val="both"/>
              <w:rPr>
                <w:sz w:val="24"/>
              </w:rPr>
            </w:pPr>
            <w:r w:rsidRPr="00381904">
              <w:rPr>
                <w:sz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52AF7" w:rsidRPr="00381904" w:rsidRDefault="00952AF7" w:rsidP="00381904">
            <w:pPr>
              <w:widowControl w:val="0"/>
              <w:autoSpaceDE w:val="0"/>
              <w:autoSpaceDN w:val="0"/>
              <w:adjustRightInd w:val="0"/>
              <w:ind w:firstLine="540"/>
              <w:jc w:val="both"/>
              <w:rPr>
                <w:sz w:val="24"/>
              </w:rPr>
            </w:pPr>
            <w:r w:rsidRPr="00381904">
              <w:rPr>
                <w:sz w:val="24"/>
              </w:rPr>
              <w:t>3) использовать не запрещенные законодательством Российской Федерации иные способы защиты прав и законных интересов.</w:t>
            </w:r>
          </w:p>
          <w:p w:rsidR="00952AF7" w:rsidRPr="00381904" w:rsidRDefault="00952AF7" w:rsidP="00381904">
            <w:pPr>
              <w:widowControl w:val="0"/>
              <w:autoSpaceDE w:val="0"/>
              <w:autoSpaceDN w:val="0"/>
              <w:adjustRightInd w:val="0"/>
              <w:ind w:firstLine="540"/>
              <w:jc w:val="both"/>
              <w:rPr>
                <w:sz w:val="24"/>
              </w:rPr>
            </w:pPr>
            <w:r w:rsidRPr="00381904">
              <w:rPr>
                <w:sz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52AF7" w:rsidRPr="00381904" w:rsidRDefault="00952AF7" w:rsidP="00381904">
            <w:pPr>
              <w:widowControl w:val="0"/>
              <w:autoSpaceDE w:val="0"/>
              <w:autoSpaceDN w:val="0"/>
              <w:adjustRightInd w:val="0"/>
              <w:ind w:firstLine="540"/>
              <w:jc w:val="both"/>
              <w:rPr>
                <w:sz w:val="24"/>
              </w:rPr>
            </w:pPr>
            <w:r w:rsidRPr="00381904">
              <w:rPr>
                <w:sz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52AF7" w:rsidRPr="00381904" w:rsidRDefault="00952AF7" w:rsidP="00381904">
            <w:pPr>
              <w:widowControl w:val="0"/>
              <w:autoSpaceDE w:val="0"/>
              <w:autoSpaceDN w:val="0"/>
              <w:adjustRightInd w:val="0"/>
              <w:ind w:firstLine="540"/>
              <w:jc w:val="both"/>
              <w:rPr>
                <w:sz w:val="24"/>
              </w:rPr>
            </w:pPr>
            <w:r w:rsidRPr="00381904">
              <w:rPr>
                <w:sz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52AF7" w:rsidRPr="00381904" w:rsidRDefault="00952AF7" w:rsidP="00381904">
            <w:pPr>
              <w:widowControl w:val="0"/>
              <w:autoSpaceDE w:val="0"/>
              <w:autoSpaceDN w:val="0"/>
              <w:adjustRightInd w:val="0"/>
              <w:ind w:firstLine="540"/>
              <w:jc w:val="both"/>
              <w:rPr>
                <w:sz w:val="24"/>
              </w:rPr>
            </w:pPr>
            <w:r w:rsidRPr="00381904">
              <w:rPr>
                <w:sz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52AF7" w:rsidRPr="00381904" w:rsidRDefault="00952AF7" w:rsidP="00381904">
            <w:pPr>
              <w:widowControl w:val="0"/>
              <w:autoSpaceDE w:val="0"/>
              <w:autoSpaceDN w:val="0"/>
              <w:adjustRightInd w:val="0"/>
              <w:ind w:firstLine="540"/>
              <w:jc w:val="both"/>
              <w:outlineLvl w:val="1"/>
              <w:rPr>
                <w:sz w:val="24"/>
              </w:rPr>
            </w:pPr>
            <w:r w:rsidRPr="00381904">
              <w:rPr>
                <w:sz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52AF7" w:rsidRPr="00381904" w:rsidRDefault="00952AF7" w:rsidP="00381904">
            <w:pPr>
              <w:widowControl w:val="0"/>
              <w:autoSpaceDE w:val="0"/>
              <w:autoSpaceDN w:val="0"/>
              <w:adjustRightInd w:val="0"/>
              <w:ind w:firstLine="540"/>
              <w:jc w:val="both"/>
              <w:outlineLvl w:val="1"/>
              <w:rPr>
                <w:b/>
                <w:sz w:val="24"/>
                <w:u w:val="single"/>
              </w:rPr>
            </w:pPr>
          </w:p>
        </w:tc>
      </w:tr>
      <w:tr w:rsidR="00952AF7" w:rsidRPr="00381904" w:rsidTr="00381904">
        <w:trPr>
          <w:gridAfter w:val="1"/>
          <w:wAfter w:w="7790" w:type="dxa"/>
        </w:trPr>
        <w:tc>
          <w:tcPr>
            <w:tcW w:w="15768" w:type="dxa"/>
            <w:gridSpan w:val="7"/>
            <w:shd w:val="clear" w:color="auto" w:fill="auto"/>
          </w:tcPr>
          <w:p w:rsidR="00952AF7" w:rsidRPr="00381904" w:rsidRDefault="00952AF7" w:rsidP="00381904">
            <w:pPr>
              <w:widowControl w:val="0"/>
              <w:autoSpaceDE w:val="0"/>
              <w:autoSpaceDN w:val="0"/>
              <w:adjustRightInd w:val="0"/>
              <w:ind w:firstLine="540"/>
              <w:jc w:val="both"/>
              <w:rPr>
                <w:b/>
                <w:sz w:val="24"/>
                <w:u w:val="single"/>
              </w:rPr>
            </w:pPr>
          </w:p>
          <w:p w:rsidR="00952AF7" w:rsidRPr="00381904" w:rsidRDefault="00952AF7" w:rsidP="00381904">
            <w:pPr>
              <w:widowControl w:val="0"/>
              <w:autoSpaceDE w:val="0"/>
              <w:autoSpaceDN w:val="0"/>
              <w:adjustRightInd w:val="0"/>
              <w:ind w:firstLine="540"/>
              <w:jc w:val="center"/>
              <w:rPr>
                <w:b/>
                <w:sz w:val="24"/>
              </w:rPr>
            </w:pPr>
            <w:r w:rsidRPr="00381904">
              <w:rPr>
                <w:b/>
                <w:sz w:val="24"/>
              </w:rPr>
              <w:t>Включены нормы, закрепляющие транспортное обеспечение обучающихся.</w:t>
            </w:r>
          </w:p>
          <w:p w:rsidR="00952AF7" w:rsidRPr="00381904" w:rsidRDefault="00952AF7" w:rsidP="00381904">
            <w:pPr>
              <w:widowControl w:val="0"/>
              <w:autoSpaceDE w:val="0"/>
              <w:autoSpaceDN w:val="0"/>
              <w:adjustRightInd w:val="0"/>
              <w:ind w:firstLine="540"/>
              <w:jc w:val="both"/>
              <w:rPr>
                <w:b/>
                <w:sz w:val="24"/>
                <w:u w:val="single"/>
              </w:rPr>
            </w:pPr>
          </w:p>
        </w:tc>
      </w:tr>
      <w:tr w:rsidR="00952AF7" w:rsidRPr="00381904" w:rsidTr="00381904">
        <w:trPr>
          <w:gridAfter w:val="1"/>
          <w:wAfter w:w="7790" w:type="dxa"/>
        </w:trPr>
        <w:tc>
          <w:tcPr>
            <w:tcW w:w="7214" w:type="dxa"/>
            <w:gridSpan w:val="5"/>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t>Законодательно не закреплены</w:t>
            </w:r>
          </w:p>
        </w:tc>
        <w:tc>
          <w:tcPr>
            <w:tcW w:w="8554" w:type="dxa"/>
            <w:gridSpan w:val="2"/>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t>Статья 40. Транспортное обеспечение</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68" w:history="1">
              <w:r w:rsidRPr="00381904">
                <w:rPr>
                  <w:sz w:val="24"/>
                </w:rPr>
                <w:t>частью 2</w:t>
              </w:r>
            </w:hyperlink>
            <w:r w:rsidRPr="00381904">
              <w:rPr>
                <w:sz w:val="24"/>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52AF7" w:rsidRPr="00381904" w:rsidRDefault="00952AF7" w:rsidP="00381904">
            <w:pPr>
              <w:widowControl w:val="0"/>
              <w:autoSpaceDE w:val="0"/>
              <w:autoSpaceDN w:val="0"/>
              <w:adjustRightInd w:val="0"/>
              <w:ind w:firstLine="540"/>
              <w:jc w:val="both"/>
              <w:outlineLvl w:val="1"/>
              <w:rPr>
                <w:b/>
                <w:sz w:val="24"/>
                <w:u w:val="single"/>
              </w:rPr>
            </w:pPr>
            <w:bookmarkStart w:id="7" w:name="Par668"/>
            <w:bookmarkEnd w:id="7"/>
            <w:r w:rsidRPr="00381904">
              <w:rPr>
                <w:sz w:val="24"/>
              </w:rPr>
              <w:t xml:space="preserve">2. </w:t>
            </w:r>
            <w:r w:rsidRPr="00381904">
              <w:rPr>
                <w:b/>
                <w:sz w:val="24"/>
              </w:rPr>
              <w:t>Организация бесплатной перевозки</w:t>
            </w:r>
            <w:r w:rsidRPr="00381904">
              <w:rPr>
                <w:sz w:val="24"/>
              </w:rPr>
              <w:t xml:space="preserve"> обучающихся в государственных и муниципальных образовательных организациях, реализующих основные общеобразовательные программы, между поселениями </w:t>
            </w:r>
            <w:r w:rsidRPr="00381904">
              <w:rPr>
                <w:b/>
                <w:sz w:val="24"/>
              </w:rPr>
              <w:t>осуществляется учредителями соответствующих образовательных организаций</w:t>
            </w:r>
            <w:r w:rsidRPr="00381904">
              <w:rPr>
                <w:sz w:val="24"/>
              </w:rPr>
              <w:t>.</w:t>
            </w:r>
          </w:p>
        </w:tc>
      </w:tr>
      <w:tr w:rsidR="00952AF7" w:rsidRPr="00381904" w:rsidTr="00381904">
        <w:trPr>
          <w:gridAfter w:val="1"/>
          <w:wAfter w:w="7790" w:type="dxa"/>
        </w:trPr>
        <w:tc>
          <w:tcPr>
            <w:tcW w:w="15768" w:type="dxa"/>
            <w:gridSpan w:val="7"/>
            <w:shd w:val="clear" w:color="auto" w:fill="auto"/>
          </w:tcPr>
          <w:p w:rsidR="00952AF7" w:rsidRPr="00381904" w:rsidRDefault="00952AF7" w:rsidP="00381904">
            <w:pPr>
              <w:widowControl w:val="0"/>
              <w:autoSpaceDE w:val="0"/>
              <w:autoSpaceDN w:val="0"/>
              <w:adjustRightInd w:val="0"/>
              <w:ind w:firstLine="540"/>
              <w:jc w:val="both"/>
              <w:outlineLvl w:val="1"/>
              <w:rPr>
                <w:sz w:val="24"/>
              </w:rPr>
            </w:pPr>
          </w:p>
          <w:p w:rsidR="00952AF7" w:rsidRPr="00381904" w:rsidRDefault="00952AF7" w:rsidP="00381904">
            <w:pPr>
              <w:widowControl w:val="0"/>
              <w:autoSpaceDE w:val="0"/>
              <w:autoSpaceDN w:val="0"/>
              <w:adjustRightInd w:val="0"/>
              <w:ind w:firstLine="540"/>
              <w:jc w:val="center"/>
              <w:outlineLvl w:val="1"/>
              <w:rPr>
                <w:b/>
                <w:sz w:val="24"/>
              </w:rPr>
            </w:pPr>
            <w:r w:rsidRPr="00381904">
              <w:rPr>
                <w:b/>
                <w:sz w:val="24"/>
              </w:rPr>
              <w:t>Регламентированы на уровне федерального закона  условия ведения экспериментальной и инновационной деятельности в сфере образования.</w:t>
            </w:r>
          </w:p>
          <w:p w:rsidR="00952AF7" w:rsidRPr="00381904" w:rsidRDefault="00952AF7" w:rsidP="00381904">
            <w:pPr>
              <w:widowControl w:val="0"/>
              <w:autoSpaceDE w:val="0"/>
              <w:autoSpaceDN w:val="0"/>
              <w:adjustRightInd w:val="0"/>
              <w:ind w:firstLine="540"/>
              <w:jc w:val="both"/>
              <w:outlineLvl w:val="1"/>
              <w:rPr>
                <w:b/>
                <w:sz w:val="24"/>
                <w:u w:val="single"/>
              </w:rPr>
            </w:pPr>
          </w:p>
        </w:tc>
      </w:tr>
      <w:tr w:rsidR="00952AF7" w:rsidRPr="00381904" w:rsidTr="00381904">
        <w:trPr>
          <w:gridAfter w:val="1"/>
          <w:wAfter w:w="7790" w:type="dxa"/>
        </w:trPr>
        <w:tc>
          <w:tcPr>
            <w:tcW w:w="7214" w:type="dxa"/>
            <w:gridSpan w:val="5"/>
            <w:shd w:val="clear" w:color="auto" w:fill="auto"/>
          </w:tcPr>
          <w:p w:rsidR="00952AF7" w:rsidRPr="00381904" w:rsidRDefault="00952AF7" w:rsidP="00381904">
            <w:pPr>
              <w:widowControl w:val="0"/>
              <w:autoSpaceDE w:val="0"/>
              <w:autoSpaceDN w:val="0"/>
              <w:adjustRightInd w:val="0"/>
              <w:ind w:firstLine="540"/>
              <w:jc w:val="both"/>
              <w:rPr>
                <w:sz w:val="24"/>
              </w:rPr>
            </w:pPr>
            <w:r w:rsidRPr="00381904">
              <w:rPr>
                <w:sz w:val="24"/>
              </w:rPr>
              <w:t xml:space="preserve">В настоящее время соответствующие виды деятельности регулируются подзаконными актами: </w:t>
            </w:r>
          </w:p>
          <w:p w:rsidR="00952AF7" w:rsidRPr="00381904" w:rsidRDefault="00952AF7" w:rsidP="00381904">
            <w:pPr>
              <w:widowControl w:val="0"/>
              <w:autoSpaceDE w:val="0"/>
              <w:autoSpaceDN w:val="0"/>
              <w:adjustRightInd w:val="0"/>
              <w:ind w:firstLine="540"/>
              <w:jc w:val="both"/>
              <w:rPr>
                <w:sz w:val="24"/>
              </w:rPr>
            </w:pPr>
            <w:r w:rsidRPr="00381904">
              <w:rPr>
                <w:b/>
                <w:sz w:val="24"/>
              </w:rPr>
              <w:t>инновационная деятельность</w:t>
            </w:r>
            <w:r w:rsidRPr="00381904">
              <w:rPr>
                <w:sz w:val="24"/>
              </w:rPr>
              <w:t xml:space="preserve"> - </w:t>
            </w:r>
            <w:hyperlink r:id="rId31" w:history="1">
              <w:r w:rsidRPr="00381904">
                <w:rPr>
                  <w:sz w:val="24"/>
                </w:rPr>
                <w:t>Приказом</w:t>
              </w:r>
            </w:hyperlink>
            <w:r w:rsidRPr="00381904">
              <w:rPr>
                <w:sz w:val="24"/>
              </w:rPr>
              <w:t xml:space="preserve"> Минобрнауки России от 23.06.2009 №218 "Об утверждении Порядка создания и развития инновационной инфраструктуры в сфере образования",</w:t>
            </w:r>
          </w:p>
          <w:p w:rsidR="00952AF7" w:rsidRPr="00381904" w:rsidRDefault="00952AF7" w:rsidP="00381904">
            <w:pPr>
              <w:widowControl w:val="0"/>
              <w:autoSpaceDE w:val="0"/>
              <w:autoSpaceDN w:val="0"/>
              <w:adjustRightInd w:val="0"/>
              <w:ind w:firstLine="540"/>
              <w:jc w:val="both"/>
              <w:rPr>
                <w:sz w:val="24"/>
              </w:rPr>
            </w:pPr>
            <w:r w:rsidRPr="00381904">
              <w:rPr>
                <w:b/>
                <w:sz w:val="24"/>
              </w:rPr>
              <w:t>экспериментальная деятельность</w:t>
            </w:r>
            <w:r w:rsidRPr="00381904">
              <w:rPr>
                <w:sz w:val="24"/>
              </w:rPr>
              <w:t xml:space="preserve"> - Приказами Минобразования России от 09.03.2004 </w:t>
            </w:r>
            <w:hyperlink r:id="rId32" w:history="1">
              <w:r w:rsidRPr="00381904">
                <w:rPr>
                  <w:sz w:val="24"/>
                </w:rPr>
                <w:t>№ 1123</w:t>
              </w:r>
            </w:hyperlink>
            <w:r w:rsidRPr="00381904">
              <w:rPr>
                <w:sz w:val="24"/>
              </w:rPr>
              <w:t xml:space="preserve"> "Об организации опытно-экспериментальной деятельности в системе образования" и от 12.01.2000 </w:t>
            </w:r>
            <w:hyperlink r:id="rId33" w:history="1">
              <w:r w:rsidRPr="00381904">
                <w:rPr>
                  <w:sz w:val="24"/>
                </w:rPr>
                <w:t>№ 79</w:t>
              </w:r>
            </w:hyperlink>
            <w:r w:rsidRPr="00381904">
              <w:rPr>
                <w:sz w:val="24"/>
              </w:rPr>
              <w:t xml:space="preserve"> "Об обеспечении организационного и научно-методического сопровождения деятельности федеральных экспериментальных площадок".</w:t>
            </w:r>
          </w:p>
          <w:p w:rsidR="00952AF7" w:rsidRPr="00381904" w:rsidRDefault="00952AF7" w:rsidP="00381904">
            <w:pPr>
              <w:widowControl w:val="0"/>
              <w:autoSpaceDE w:val="0"/>
              <w:autoSpaceDN w:val="0"/>
              <w:adjustRightInd w:val="0"/>
              <w:ind w:firstLine="540"/>
              <w:jc w:val="both"/>
              <w:outlineLvl w:val="1"/>
              <w:rPr>
                <w:b/>
                <w:sz w:val="24"/>
                <w:u w:val="single"/>
              </w:rPr>
            </w:pPr>
          </w:p>
        </w:tc>
        <w:tc>
          <w:tcPr>
            <w:tcW w:w="8554" w:type="dxa"/>
            <w:gridSpan w:val="2"/>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t>Статья 20. Экспериментальная и инновационная деятельность в сфере образования</w:t>
            </w:r>
          </w:p>
          <w:p w:rsidR="00952AF7" w:rsidRPr="00381904" w:rsidRDefault="00952AF7" w:rsidP="00381904">
            <w:pPr>
              <w:widowControl w:val="0"/>
              <w:autoSpaceDE w:val="0"/>
              <w:autoSpaceDN w:val="0"/>
              <w:adjustRightInd w:val="0"/>
              <w:ind w:firstLine="540"/>
              <w:jc w:val="both"/>
              <w:rPr>
                <w:sz w:val="24"/>
              </w:rPr>
            </w:pPr>
            <w:r w:rsidRPr="00381904">
              <w:rPr>
                <w:sz w:val="24"/>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Осуществление ее предполагается в форме реализации инновационных проектов (программ) образовательными организациями, иными действующими в сфере образования организациями, а также их объединениями.</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Организациям, которые реализуют инновационные проекты (программы), имеющие существенное значение для развития системы образования, может быть присвоен статус федеральной или региональной инновационной площадки. Такие организации составляют инновационную инфраструктуру в системе образования, порядок создания и функционирования которой, в том числе порядок присвоения статуса федеральной инновационной площадки, устанавливается Минобрнауки России (на данный момент этот </w:t>
            </w:r>
            <w:hyperlink r:id="rId34" w:history="1">
              <w:r w:rsidRPr="00381904">
                <w:rPr>
                  <w:sz w:val="24"/>
                </w:rPr>
                <w:t>Порядок</w:t>
              </w:r>
            </w:hyperlink>
            <w:r w:rsidRPr="00381904">
              <w:rPr>
                <w:sz w:val="24"/>
              </w:rPr>
              <w:t xml:space="preserve"> уже утвержден указанным Приказом Минобрнауки России от 23.06.2009 № 218). Порядок присвоения статуса региональной инновационной площадки будет определяться органами госвласти субъектов РФ.</w:t>
            </w:r>
          </w:p>
          <w:p w:rsidR="00952AF7" w:rsidRPr="00381904" w:rsidRDefault="00952AF7" w:rsidP="00381904">
            <w:pPr>
              <w:widowControl w:val="0"/>
              <w:autoSpaceDE w:val="0"/>
              <w:autoSpaceDN w:val="0"/>
              <w:adjustRightInd w:val="0"/>
              <w:ind w:firstLine="540"/>
              <w:jc w:val="both"/>
              <w:outlineLvl w:val="1"/>
              <w:rPr>
                <w:b/>
                <w:sz w:val="24"/>
                <w:u w:val="single"/>
              </w:rPr>
            </w:pPr>
            <w:r w:rsidRPr="00381904">
              <w:rPr>
                <w:sz w:val="24"/>
              </w:rPr>
              <w:t xml:space="preserve">Экспериментальная деятельность рассматривается как деятельность, направленную на разработку, апробацию и внедрение новых образовательных </w:t>
            </w:r>
            <w:r w:rsidRPr="00381904">
              <w:rPr>
                <w:sz w:val="24"/>
              </w:rPr>
              <w:lastRenderedPageBreak/>
              <w:t>институтов, механизмов, образовательных ресурсов, а также новых направлений подготовки и специальностей. Такая деятельность будет осуществляться в форме экспериментов, порядок и условия проведения которых определит Правительство РФ.</w:t>
            </w:r>
            <w:r w:rsidRPr="00381904">
              <w:rPr>
                <w:b/>
                <w:sz w:val="24"/>
                <w:u w:val="single"/>
              </w:rPr>
              <w:t xml:space="preserve"> </w:t>
            </w:r>
          </w:p>
        </w:tc>
      </w:tr>
      <w:tr w:rsidR="00952AF7" w:rsidRPr="00381904" w:rsidTr="00381904">
        <w:trPr>
          <w:gridAfter w:val="1"/>
          <w:wAfter w:w="7790" w:type="dxa"/>
        </w:trPr>
        <w:tc>
          <w:tcPr>
            <w:tcW w:w="15768" w:type="dxa"/>
            <w:gridSpan w:val="7"/>
            <w:shd w:val="clear" w:color="auto" w:fill="auto"/>
          </w:tcPr>
          <w:p w:rsidR="00952AF7" w:rsidRPr="00381904" w:rsidRDefault="00952AF7" w:rsidP="00381904">
            <w:pPr>
              <w:widowControl w:val="0"/>
              <w:autoSpaceDE w:val="0"/>
              <w:autoSpaceDN w:val="0"/>
              <w:adjustRightInd w:val="0"/>
              <w:ind w:firstLine="540"/>
              <w:jc w:val="both"/>
              <w:rPr>
                <w:b/>
                <w:sz w:val="24"/>
              </w:rPr>
            </w:pPr>
          </w:p>
          <w:p w:rsidR="00952AF7" w:rsidRPr="00381904" w:rsidRDefault="00952AF7" w:rsidP="00381904">
            <w:pPr>
              <w:widowControl w:val="0"/>
              <w:autoSpaceDE w:val="0"/>
              <w:autoSpaceDN w:val="0"/>
              <w:adjustRightInd w:val="0"/>
              <w:ind w:firstLine="540"/>
              <w:jc w:val="center"/>
              <w:rPr>
                <w:b/>
                <w:sz w:val="24"/>
              </w:rPr>
            </w:pPr>
            <w:r w:rsidRPr="00381904">
              <w:rPr>
                <w:b/>
                <w:sz w:val="24"/>
              </w:rPr>
              <w:t>Предусматриваются специальные положения, касающиеся возникновения, изменения и прекращения</w:t>
            </w:r>
          </w:p>
          <w:p w:rsidR="00952AF7" w:rsidRPr="00381904" w:rsidRDefault="00952AF7" w:rsidP="00381904">
            <w:pPr>
              <w:widowControl w:val="0"/>
              <w:autoSpaceDE w:val="0"/>
              <w:autoSpaceDN w:val="0"/>
              <w:adjustRightInd w:val="0"/>
              <w:ind w:firstLine="540"/>
              <w:jc w:val="center"/>
              <w:rPr>
                <w:b/>
                <w:sz w:val="24"/>
              </w:rPr>
            </w:pPr>
            <w:r w:rsidRPr="00381904">
              <w:rPr>
                <w:b/>
                <w:sz w:val="24"/>
              </w:rPr>
              <w:t>образовательных отношений (глава 6)</w:t>
            </w:r>
          </w:p>
          <w:p w:rsidR="00952AF7" w:rsidRPr="00381904" w:rsidRDefault="00952AF7" w:rsidP="00381904">
            <w:pPr>
              <w:widowControl w:val="0"/>
              <w:autoSpaceDE w:val="0"/>
              <w:autoSpaceDN w:val="0"/>
              <w:adjustRightInd w:val="0"/>
              <w:ind w:firstLine="540"/>
              <w:jc w:val="both"/>
              <w:outlineLvl w:val="1"/>
              <w:rPr>
                <w:b/>
                <w:sz w:val="24"/>
                <w:u w:val="single"/>
              </w:rPr>
            </w:pPr>
          </w:p>
        </w:tc>
      </w:tr>
      <w:tr w:rsidR="00952AF7" w:rsidRPr="00381904" w:rsidTr="00381904">
        <w:trPr>
          <w:gridAfter w:val="1"/>
          <w:wAfter w:w="7790" w:type="dxa"/>
        </w:trPr>
        <w:tc>
          <w:tcPr>
            <w:tcW w:w="7214" w:type="dxa"/>
            <w:gridSpan w:val="5"/>
            <w:shd w:val="clear" w:color="auto" w:fill="auto"/>
          </w:tcPr>
          <w:p w:rsidR="00952AF7" w:rsidRPr="00381904" w:rsidRDefault="00952AF7" w:rsidP="00381904">
            <w:pPr>
              <w:widowControl w:val="0"/>
              <w:autoSpaceDE w:val="0"/>
              <w:autoSpaceDN w:val="0"/>
              <w:adjustRightInd w:val="0"/>
              <w:ind w:firstLine="540"/>
              <w:rPr>
                <w:b/>
                <w:sz w:val="24"/>
                <w:u w:val="single"/>
              </w:rPr>
            </w:pPr>
            <w:r w:rsidRPr="00381904">
              <w:rPr>
                <w:b/>
                <w:sz w:val="24"/>
                <w:u w:val="single"/>
              </w:rPr>
              <w:t>Нормы о возникновении, изменении и прекращении</w:t>
            </w:r>
          </w:p>
          <w:p w:rsidR="00952AF7" w:rsidRPr="00381904" w:rsidRDefault="00952AF7" w:rsidP="00381904">
            <w:pPr>
              <w:widowControl w:val="0"/>
              <w:autoSpaceDE w:val="0"/>
              <w:autoSpaceDN w:val="0"/>
              <w:adjustRightInd w:val="0"/>
              <w:ind w:firstLine="540"/>
              <w:jc w:val="both"/>
              <w:rPr>
                <w:b/>
                <w:sz w:val="24"/>
                <w:u w:val="single"/>
              </w:rPr>
            </w:pPr>
            <w:r w:rsidRPr="00381904">
              <w:rPr>
                <w:b/>
                <w:sz w:val="24"/>
                <w:u w:val="single"/>
              </w:rPr>
              <w:t>образовательных отношений отсутствуют</w:t>
            </w:r>
          </w:p>
          <w:p w:rsidR="00952AF7" w:rsidRPr="00381904" w:rsidRDefault="00952AF7" w:rsidP="00381904">
            <w:pPr>
              <w:widowControl w:val="0"/>
              <w:autoSpaceDE w:val="0"/>
              <w:autoSpaceDN w:val="0"/>
              <w:adjustRightInd w:val="0"/>
              <w:ind w:firstLine="540"/>
              <w:jc w:val="both"/>
              <w:rPr>
                <w:b/>
                <w:sz w:val="24"/>
                <w:u w:val="single"/>
              </w:rPr>
            </w:pPr>
          </w:p>
          <w:p w:rsidR="00952AF7" w:rsidRPr="00381904" w:rsidRDefault="00952AF7" w:rsidP="00381904">
            <w:pPr>
              <w:widowControl w:val="0"/>
              <w:autoSpaceDE w:val="0"/>
              <w:autoSpaceDN w:val="0"/>
              <w:adjustRightInd w:val="0"/>
              <w:ind w:firstLine="540"/>
              <w:jc w:val="both"/>
              <w:rPr>
                <w:b/>
                <w:sz w:val="24"/>
                <w:u w:val="single"/>
              </w:rPr>
            </w:pPr>
            <w:r w:rsidRPr="00381904">
              <w:rPr>
                <w:b/>
                <w:sz w:val="24"/>
                <w:u w:val="single"/>
              </w:rPr>
              <w:t>Статья 16 Общие требования к приему граждан в образовательные учреждения</w:t>
            </w:r>
          </w:p>
          <w:p w:rsidR="00952AF7" w:rsidRPr="00381904" w:rsidRDefault="00952AF7" w:rsidP="00381904">
            <w:pPr>
              <w:widowControl w:val="0"/>
              <w:autoSpaceDE w:val="0"/>
              <w:autoSpaceDN w:val="0"/>
              <w:adjustRightInd w:val="0"/>
              <w:ind w:firstLine="540"/>
              <w:jc w:val="both"/>
              <w:rPr>
                <w:sz w:val="24"/>
              </w:rPr>
            </w:pPr>
            <w:r w:rsidRPr="00381904">
              <w:rPr>
                <w:sz w:val="24"/>
              </w:rPr>
              <w:t>1. Общие требования к приему граждан в образовательные учреждения регулируются настоящим Законом и другими федеральными законами,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w:t>
            </w:r>
          </w:p>
          <w:p w:rsidR="00952AF7" w:rsidRPr="00381904" w:rsidRDefault="00952AF7" w:rsidP="00381904">
            <w:pPr>
              <w:widowControl w:val="0"/>
              <w:pBdr>
                <w:bottom w:val="single" w:sz="6" w:space="0" w:color="auto"/>
              </w:pBdr>
              <w:autoSpaceDE w:val="0"/>
              <w:autoSpaceDN w:val="0"/>
              <w:adjustRightInd w:val="0"/>
              <w:rPr>
                <w:sz w:val="24"/>
              </w:rPr>
            </w:pPr>
          </w:p>
          <w:p w:rsidR="00952AF7" w:rsidRPr="00381904" w:rsidRDefault="00952AF7" w:rsidP="00381904">
            <w:pPr>
              <w:widowControl w:val="0"/>
              <w:autoSpaceDE w:val="0"/>
              <w:autoSpaceDN w:val="0"/>
              <w:adjustRightInd w:val="0"/>
              <w:ind w:firstLine="540"/>
              <w:jc w:val="both"/>
              <w:rPr>
                <w:sz w:val="24"/>
              </w:rPr>
            </w:pPr>
            <w:r w:rsidRPr="00381904">
              <w:rPr>
                <w:sz w:val="24"/>
              </w:rPr>
              <w:t>Порядок приема в образовательные учреждения, в том числе особенности проведения вступительных испытаний для граждан с ограниченными возможностями здоровья, иностранных граждан и лиц без гражданства, устанавливается уполномоченным Правительством Российской Федерации федеральным органом исполнительной власти.</w:t>
            </w:r>
          </w:p>
          <w:p w:rsidR="00952AF7" w:rsidRPr="00381904" w:rsidRDefault="00952AF7" w:rsidP="00381904">
            <w:pPr>
              <w:widowControl w:val="0"/>
              <w:autoSpaceDE w:val="0"/>
              <w:autoSpaceDN w:val="0"/>
              <w:adjustRightInd w:val="0"/>
              <w:ind w:firstLine="540"/>
              <w:jc w:val="both"/>
              <w:rPr>
                <w:sz w:val="24"/>
              </w:rPr>
            </w:pPr>
            <w:r w:rsidRPr="00381904">
              <w:rPr>
                <w:sz w:val="24"/>
              </w:rPr>
              <w:t>Порядок приема граждан в образовательные учреждения, реализующие военные профессиональные образовательные программы, и образовательные учреждения, реализующие образовательные программы, содержащие сведения, составляющие государственную тайну, устанавливается в порядке, определяемом Правительством Российской Федерации.</w:t>
            </w:r>
          </w:p>
          <w:p w:rsidR="00952AF7" w:rsidRPr="00381904" w:rsidRDefault="00952AF7" w:rsidP="00381904">
            <w:pPr>
              <w:widowControl w:val="0"/>
              <w:autoSpaceDE w:val="0"/>
              <w:autoSpaceDN w:val="0"/>
              <w:adjustRightInd w:val="0"/>
              <w:ind w:firstLine="540"/>
              <w:jc w:val="both"/>
              <w:rPr>
                <w:b/>
                <w:sz w:val="24"/>
              </w:rPr>
            </w:pPr>
            <w:r w:rsidRPr="00381904">
              <w:rPr>
                <w:sz w:val="24"/>
              </w:rPr>
              <w:t xml:space="preserve">1.1. </w:t>
            </w:r>
            <w:r w:rsidRPr="00381904">
              <w:rPr>
                <w:b/>
                <w:sz w:val="24"/>
              </w:rPr>
              <w:t>Правила приема граждан в образовательные учреждения</w:t>
            </w:r>
            <w:r w:rsidRPr="00381904">
              <w:rPr>
                <w:sz w:val="24"/>
              </w:rPr>
              <w:t xml:space="preserve"> в части, не урегулированной настоящим Законом, другими федеральными законами, порядком приема в образовательные учреждения, установленным уполномоченным Правительством Российской Федерации федеральным органом исполнительной власти, уставами образовательных учреждений, а в </w:t>
            </w:r>
            <w:r w:rsidRPr="00381904">
              <w:rPr>
                <w:sz w:val="24"/>
              </w:rPr>
              <w:lastRenderedPageBreak/>
              <w:t xml:space="preserve">государственные и муниципальные образовательные учреждения также типовыми положениями об образовательных учреждениях соответствующих типов и видов, </w:t>
            </w:r>
            <w:r w:rsidRPr="00381904">
              <w:rPr>
                <w:b/>
                <w:sz w:val="24"/>
              </w:rPr>
              <w:t>определяются каждым образовательным учреждением самостоятельно.</w:t>
            </w:r>
          </w:p>
          <w:p w:rsidR="00952AF7" w:rsidRPr="00381904" w:rsidRDefault="00952AF7" w:rsidP="00381904">
            <w:pPr>
              <w:widowControl w:val="0"/>
              <w:autoSpaceDE w:val="0"/>
              <w:autoSpaceDN w:val="0"/>
              <w:adjustRightInd w:val="0"/>
              <w:ind w:firstLine="540"/>
              <w:jc w:val="both"/>
              <w:rPr>
                <w:sz w:val="24"/>
              </w:rPr>
            </w:pPr>
            <w:r w:rsidRPr="00381904">
              <w:rPr>
                <w:sz w:val="24"/>
              </w:rPr>
              <w:t>Правила приема граждан в муниципальные образовательные учреждения для обучения по основным общеобразовательным программам начального общего, основного общего и среднего (полного) общего образования должны обеспечивать прием в указанные образовательные учреждения граждан, которые проживают на территории муниципального района, городского округа, закрепленной соответствующими органами местного самоуправления за конкретным муниципальным образовательным учреждением, и имеют право на получение общего образования…..</w:t>
            </w:r>
          </w:p>
          <w:p w:rsidR="00952AF7" w:rsidRPr="00381904" w:rsidRDefault="00952AF7" w:rsidP="00381904">
            <w:pPr>
              <w:widowControl w:val="0"/>
              <w:autoSpaceDE w:val="0"/>
              <w:autoSpaceDN w:val="0"/>
              <w:adjustRightInd w:val="0"/>
              <w:ind w:firstLine="540"/>
              <w:jc w:val="both"/>
              <w:rPr>
                <w:b/>
                <w:sz w:val="24"/>
                <w:u w:val="single"/>
              </w:rPr>
            </w:pPr>
          </w:p>
        </w:tc>
        <w:tc>
          <w:tcPr>
            <w:tcW w:w="8554" w:type="dxa"/>
            <w:gridSpan w:val="2"/>
            <w:shd w:val="clear" w:color="auto" w:fill="auto"/>
          </w:tcPr>
          <w:p w:rsidR="00952AF7" w:rsidRPr="00381904" w:rsidRDefault="00952AF7" w:rsidP="00381904">
            <w:pPr>
              <w:widowControl w:val="0"/>
              <w:autoSpaceDE w:val="0"/>
              <w:autoSpaceDN w:val="0"/>
              <w:adjustRightInd w:val="0"/>
              <w:jc w:val="both"/>
              <w:outlineLvl w:val="1"/>
              <w:rPr>
                <w:b/>
                <w:sz w:val="24"/>
                <w:u w:val="single"/>
              </w:rPr>
            </w:pPr>
            <w:r w:rsidRPr="00381904">
              <w:rPr>
                <w:b/>
                <w:sz w:val="24"/>
                <w:u w:val="single"/>
              </w:rPr>
              <w:lastRenderedPageBreak/>
              <w:t>Статья 53. Возникновение образовательных отношений</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1. Основанием возникновения образовательных отношений является </w:t>
            </w:r>
            <w:r w:rsidRPr="00381904">
              <w:rPr>
                <w:b/>
                <w:sz w:val="24"/>
              </w:rPr>
              <w:t>распорядительный акт организации, осуществляющей образовательную деятельность,</w:t>
            </w:r>
            <w:r w:rsidRPr="00381904">
              <w:rPr>
                <w:sz w:val="24"/>
              </w:rPr>
              <w:t xml:space="preserve">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w:t>
            </w:r>
            <w:r w:rsidRPr="00381904">
              <w:rPr>
                <w:b/>
                <w:sz w:val="24"/>
              </w:rPr>
              <w:t>договора об образовании</w:t>
            </w:r>
            <w:r w:rsidRPr="00381904">
              <w:rPr>
                <w:sz w:val="24"/>
              </w:rPr>
              <w:t>.</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3. В случае приема на целевое обучение в соответствии </w:t>
            </w:r>
            <w:r w:rsidRPr="00381904">
              <w:rPr>
                <w:color w:val="000000"/>
                <w:sz w:val="24"/>
              </w:rPr>
              <w:t xml:space="preserve">со </w:t>
            </w:r>
            <w:hyperlink w:anchor="Par901" w:history="1">
              <w:r w:rsidRPr="00381904">
                <w:rPr>
                  <w:color w:val="000000"/>
                  <w:sz w:val="24"/>
                </w:rPr>
                <w:t>статьей 56</w:t>
              </w:r>
            </w:hyperlink>
            <w:r w:rsidRPr="00381904">
              <w:rPr>
                <w:sz w:val="24"/>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w:t>
            </w:r>
            <w:r w:rsidRPr="00381904">
              <w:rPr>
                <w:b/>
                <w:sz w:val="24"/>
              </w:rPr>
              <w:t>заключение договора о целевом приеме и договора о целевом обучении.</w:t>
            </w:r>
          </w:p>
          <w:p w:rsidR="00952AF7" w:rsidRPr="00381904" w:rsidRDefault="00952AF7" w:rsidP="00381904">
            <w:pPr>
              <w:widowControl w:val="0"/>
              <w:autoSpaceDE w:val="0"/>
              <w:autoSpaceDN w:val="0"/>
              <w:adjustRightInd w:val="0"/>
              <w:ind w:firstLine="540"/>
              <w:jc w:val="both"/>
              <w:rPr>
                <w:sz w:val="24"/>
              </w:rPr>
            </w:pPr>
            <w:r w:rsidRPr="00381904">
              <w:rPr>
                <w:sz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52AF7" w:rsidRPr="00381904" w:rsidRDefault="00952AF7" w:rsidP="00381904">
            <w:pPr>
              <w:widowControl w:val="0"/>
              <w:autoSpaceDE w:val="0"/>
              <w:autoSpaceDN w:val="0"/>
              <w:adjustRightInd w:val="0"/>
              <w:jc w:val="both"/>
              <w:outlineLvl w:val="1"/>
              <w:rPr>
                <w:b/>
                <w:sz w:val="24"/>
                <w:u w:val="single"/>
              </w:rPr>
            </w:pPr>
            <w:r w:rsidRPr="00381904">
              <w:rPr>
                <w:b/>
                <w:sz w:val="24"/>
                <w:u w:val="single"/>
              </w:rPr>
              <w:t>Статья 54. Договор об образовании</w:t>
            </w:r>
          </w:p>
          <w:p w:rsidR="00952AF7" w:rsidRPr="00381904" w:rsidRDefault="00952AF7" w:rsidP="00381904">
            <w:pPr>
              <w:widowControl w:val="0"/>
              <w:autoSpaceDE w:val="0"/>
              <w:autoSpaceDN w:val="0"/>
              <w:adjustRightInd w:val="0"/>
              <w:jc w:val="both"/>
              <w:outlineLvl w:val="1"/>
              <w:rPr>
                <w:b/>
                <w:sz w:val="24"/>
                <w:u w:val="single"/>
              </w:rPr>
            </w:pPr>
            <w:r w:rsidRPr="00381904">
              <w:rPr>
                <w:b/>
                <w:sz w:val="24"/>
                <w:u w:val="single"/>
              </w:rPr>
              <w:t>Статья 55. Общие требования к приему на обучение в организацию, осуществляющую образовательную деятельность</w:t>
            </w:r>
          </w:p>
          <w:p w:rsidR="00952AF7" w:rsidRPr="00381904" w:rsidRDefault="00952AF7" w:rsidP="00381904">
            <w:pPr>
              <w:widowControl w:val="0"/>
              <w:autoSpaceDE w:val="0"/>
              <w:autoSpaceDN w:val="0"/>
              <w:adjustRightInd w:val="0"/>
              <w:jc w:val="both"/>
              <w:outlineLvl w:val="1"/>
              <w:rPr>
                <w:b/>
                <w:sz w:val="24"/>
                <w:u w:val="single"/>
              </w:rPr>
            </w:pPr>
            <w:r w:rsidRPr="00381904">
              <w:rPr>
                <w:b/>
                <w:sz w:val="24"/>
                <w:u w:val="single"/>
              </w:rPr>
              <w:t>Статья 56. Целевой прием. Договор о целевом приеме и договор о целевом обучении</w:t>
            </w:r>
          </w:p>
          <w:p w:rsidR="00952AF7" w:rsidRPr="00381904" w:rsidRDefault="00952AF7" w:rsidP="00381904">
            <w:pPr>
              <w:widowControl w:val="0"/>
              <w:autoSpaceDE w:val="0"/>
              <w:autoSpaceDN w:val="0"/>
              <w:adjustRightInd w:val="0"/>
              <w:jc w:val="both"/>
              <w:outlineLvl w:val="1"/>
              <w:rPr>
                <w:b/>
                <w:sz w:val="24"/>
                <w:u w:val="single"/>
              </w:rPr>
            </w:pPr>
            <w:r w:rsidRPr="00381904">
              <w:rPr>
                <w:b/>
                <w:sz w:val="24"/>
                <w:u w:val="single"/>
              </w:rPr>
              <w:t>Статья 57. Изменение образовательных отношений</w:t>
            </w:r>
          </w:p>
          <w:p w:rsidR="00952AF7" w:rsidRPr="00381904" w:rsidRDefault="00952AF7" w:rsidP="00381904">
            <w:pPr>
              <w:widowControl w:val="0"/>
              <w:autoSpaceDE w:val="0"/>
              <w:autoSpaceDN w:val="0"/>
              <w:adjustRightInd w:val="0"/>
              <w:ind w:firstLine="540"/>
              <w:jc w:val="both"/>
              <w:rPr>
                <w:sz w:val="24"/>
              </w:rPr>
            </w:pPr>
            <w:r w:rsidRPr="00381904">
              <w:rPr>
                <w:sz w:val="24"/>
              </w:rPr>
              <w:lastRenderedPageBreak/>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52AF7" w:rsidRPr="00381904" w:rsidRDefault="00952AF7" w:rsidP="00381904">
            <w:pPr>
              <w:widowControl w:val="0"/>
              <w:autoSpaceDE w:val="0"/>
              <w:autoSpaceDN w:val="0"/>
              <w:adjustRightInd w:val="0"/>
              <w:ind w:firstLine="540"/>
              <w:jc w:val="both"/>
              <w:rPr>
                <w:sz w:val="24"/>
              </w:rPr>
            </w:pPr>
            <w:r w:rsidRPr="00381904">
              <w:rPr>
                <w:sz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3. </w:t>
            </w:r>
            <w:r w:rsidRPr="00381904">
              <w:rPr>
                <w:b/>
                <w:sz w:val="24"/>
              </w:rPr>
              <w:t xml:space="preserve">Основанием для изменения образовательных отношений является распорядительный акт организации, осуществляющей образовательную деятельность, </w:t>
            </w:r>
            <w:r w:rsidRPr="00381904">
              <w:rPr>
                <w:sz w:val="24"/>
              </w:rPr>
              <w:t>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52AF7" w:rsidRPr="00381904" w:rsidRDefault="00952AF7" w:rsidP="00381904">
            <w:pPr>
              <w:widowControl w:val="0"/>
              <w:autoSpaceDE w:val="0"/>
              <w:autoSpaceDN w:val="0"/>
              <w:adjustRightInd w:val="0"/>
              <w:ind w:firstLine="540"/>
              <w:jc w:val="both"/>
              <w:rPr>
                <w:sz w:val="24"/>
              </w:rPr>
            </w:pPr>
            <w:r w:rsidRPr="00381904">
              <w:rPr>
                <w:sz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52AF7" w:rsidRPr="00381904" w:rsidRDefault="00952AF7" w:rsidP="00381904">
            <w:pPr>
              <w:widowControl w:val="0"/>
              <w:autoSpaceDE w:val="0"/>
              <w:autoSpaceDN w:val="0"/>
              <w:adjustRightInd w:val="0"/>
              <w:jc w:val="both"/>
              <w:outlineLvl w:val="1"/>
              <w:rPr>
                <w:b/>
                <w:sz w:val="24"/>
                <w:u w:val="single"/>
              </w:rPr>
            </w:pPr>
            <w:r w:rsidRPr="00381904">
              <w:rPr>
                <w:b/>
                <w:sz w:val="24"/>
                <w:u w:val="single"/>
              </w:rPr>
              <w:t>Статья 61. Прекращение образовательных отношений</w:t>
            </w:r>
          </w:p>
          <w:p w:rsidR="00952AF7" w:rsidRPr="00381904" w:rsidRDefault="00952AF7" w:rsidP="00381904">
            <w:pPr>
              <w:widowControl w:val="0"/>
              <w:autoSpaceDE w:val="0"/>
              <w:autoSpaceDN w:val="0"/>
              <w:adjustRightInd w:val="0"/>
              <w:ind w:firstLine="540"/>
              <w:jc w:val="both"/>
              <w:rPr>
                <w:sz w:val="24"/>
              </w:rPr>
            </w:pPr>
            <w:r w:rsidRPr="00381904">
              <w:rPr>
                <w:sz w:val="24"/>
              </w:rPr>
              <w:t>Образовательные отношения прекращаются в связи с отчислением обучающегося из организации, осуществляющей образовательную деятельность:</w:t>
            </w:r>
          </w:p>
          <w:p w:rsidR="00952AF7" w:rsidRPr="00381904" w:rsidRDefault="00952AF7" w:rsidP="00381904">
            <w:pPr>
              <w:widowControl w:val="0"/>
              <w:autoSpaceDE w:val="0"/>
              <w:autoSpaceDN w:val="0"/>
              <w:adjustRightInd w:val="0"/>
              <w:ind w:firstLine="540"/>
              <w:jc w:val="both"/>
              <w:rPr>
                <w:sz w:val="24"/>
              </w:rPr>
            </w:pPr>
            <w:r w:rsidRPr="00381904">
              <w:rPr>
                <w:sz w:val="24"/>
              </w:rPr>
              <w:t>1) в связи с получением образования (завершением обучения);</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2) досрочно по основаниям, установленным </w:t>
            </w:r>
            <w:hyperlink w:anchor="Par1004" w:history="1">
              <w:r w:rsidRPr="00381904">
                <w:rPr>
                  <w:sz w:val="24"/>
                </w:rPr>
                <w:t>частью 2</w:t>
              </w:r>
            </w:hyperlink>
            <w:r w:rsidRPr="00381904">
              <w:rPr>
                <w:sz w:val="24"/>
              </w:rPr>
              <w:t xml:space="preserve"> настоящей статьи.</w:t>
            </w:r>
          </w:p>
          <w:p w:rsidR="00952AF7" w:rsidRPr="00381904" w:rsidRDefault="00952AF7" w:rsidP="00381904">
            <w:pPr>
              <w:widowControl w:val="0"/>
              <w:autoSpaceDE w:val="0"/>
              <w:autoSpaceDN w:val="0"/>
              <w:adjustRightInd w:val="0"/>
              <w:ind w:firstLine="540"/>
              <w:jc w:val="both"/>
              <w:rPr>
                <w:sz w:val="24"/>
                <w:u w:val="single"/>
              </w:rPr>
            </w:pPr>
            <w:bookmarkStart w:id="8" w:name="Par1004"/>
            <w:bookmarkEnd w:id="8"/>
            <w:r w:rsidRPr="00381904">
              <w:rPr>
                <w:sz w:val="24"/>
                <w:u w:val="single"/>
              </w:rPr>
              <w:t>2. Образовательные отношения могут быть прекращены досрочно в следующих случаях:</w:t>
            </w:r>
          </w:p>
          <w:p w:rsidR="00952AF7" w:rsidRPr="00381904" w:rsidRDefault="00952AF7" w:rsidP="00381904">
            <w:pPr>
              <w:widowControl w:val="0"/>
              <w:autoSpaceDE w:val="0"/>
              <w:autoSpaceDN w:val="0"/>
              <w:adjustRightInd w:val="0"/>
              <w:ind w:firstLine="540"/>
              <w:jc w:val="both"/>
              <w:rPr>
                <w:sz w:val="24"/>
              </w:rPr>
            </w:pPr>
            <w:r w:rsidRPr="00381904">
              <w:rPr>
                <w:sz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w:t>
            </w:r>
            <w:r w:rsidRPr="00381904">
              <w:rPr>
                <w:sz w:val="24"/>
              </w:rPr>
              <w:lastRenderedPageBreak/>
              <w:t>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52AF7" w:rsidRPr="00381904" w:rsidRDefault="00952AF7" w:rsidP="00381904">
            <w:pPr>
              <w:widowControl w:val="0"/>
              <w:autoSpaceDE w:val="0"/>
              <w:autoSpaceDN w:val="0"/>
              <w:adjustRightInd w:val="0"/>
              <w:ind w:firstLine="540"/>
              <w:jc w:val="both"/>
              <w:rPr>
                <w:sz w:val="24"/>
              </w:rPr>
            </w:pPr>
            <w:r w:rsidRPr="00381904">
              <w:rPr>
                <w:sz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4. Основанием для прекращения образовательных отношений является </w:t>
            </w:r>
            <w:r w:rsidRPr="00381904">
              <w:rPr>
                <w:b/>
                <w:sz w:val="24"/>
              </w:rPr>
              <w:t>распорядительный акт организации, осуществляющей образовательную деятельность</w:t>
            </w:r>
            <w:r w:rsidRPr="00381904">
              <w:rPr>
                <w:sz w:val="24"/>
              </w:rPr>
              <w:t>,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52AF7" w:rsidRPr="00381904" w:rsidRDefault="00952AF7" w:rsidP="00381904">
            <w:pPr>
              <w:widowControl w:val="0"/>
              <w:autoSpaceDE w:val="0"/>
              <w:autoSpaceDN w:val="0"/>
              <w:adjustRightInd w:val="0"/>
              <w:ind w:firstLine="540"/>
              <w:jc w:val="both"/>
              <w:outlineLvl w:val="1"/>
              <w:rPr>
                <w:b/>
                <w:sz w:val="24"/>
                <w:u w:val="single"/>
              </w:rPr>
            </w:pPr>
            <w:r w:rsidRPr="00381904">
              <w:rPr>
                <w:sz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3" w:history="1">
              <w:r w:rsidRPr="00381904">
                <w:rPr>
                  <w:sz w:val="24"/>
                </w:rPr>
                <w:t>частью 12 статьи 60</w:t>
              </w:r>
            </w:hyperlink>
            <w:r w:rsidRPr="00381904">
              <w:rPr>
                <w:sz w:val="24"/>
              </w:rPr>
              <w:t xml:space="preserve"> настоящего Федерального закона.</w:t>
            </w:r>
          </w:p>
        </w:tc>
      </w:tr>
      <w:tr w:rsidR="00952AF7" w:rsidRPr="00381904" w:rsidTr="00381904">
        <w:trPr>
          <w:gridAfter w:val="1"/>
          <w:wAfter w:w="7790" w:type="dxa"/>
        </w:trPr>
        <w:tc>
          <w:tcPr>
            <w:tcW w:w="15768" w:type="dxa"/>
            <w:gridSpan w:val="7"/>
            <w:shd w:val="clear" w:color="auto" w:fill="auto"/>
          </w:tcPr>
          <w:p w:rsidR="00952AF7" w:rsidRPr="00381904" w:rsidRDefault="00952AF7" w:rsidP="00381904">
            <w:pPr>
              <w:widowControl w:val="0"/>
              <w:autoSpaceDE w:val="0"/>
              <w:autoSpaceDN w:val="0"/>
              <w:adjustRightInd w:val="0"/>
              <w:ind w:firstLine="540"/>
              <w:jc w:val="center"/>
              <w:rPr>
                <w:b/>
                <w:sz w:val="24"/>
              </w:rPr>
            </w:pPr>
          </w:p>
          <w:p w:rsidR="00952AF7" w:rsidRPr="00381904" w:rsidRDefault="00952AF7" w:rsidP="00381904">
            <w:pPr>
              <w:widowControl w:val="0"/>
              <w:autoSpaceDE w:val="0"/>
              <w:autoSpaceDN w:val="0"/>
              <w:adjustRightInd w:val="0"/>
              <w:ind w:firstLine="540"/>
              <w:jc w:val="center"/>
              <w:rPr>
                <w:b/>
                <w:sz w:val="24"/>
              </w:rPr>
            </w:pPr>
            <w:r w:rsidRPr="00381904">
              <w:rPr>
                <w:b/>
                <w:sz w:val="24"/>
              </w:rPr>
              <w:t>Включен ряд положений, направленных на создание материальных гарантий для обучающихся.</w:t>
            </w:r>
          </w:p>
          <w:p w:rsidR="00952AF7" w:rsidRPr="00381904" w:rsidRDefault="00952AF7" w:rsidP="00381904">
            <w:pPr>
              <w:widowControl w:val="0"/>
              <w:autoSpaceDE w:val="0"/>
              <w:autoSpaceDN w:val="0"/>
              <w:adjustRightInd w:val="0"/>
              <w:ind w:firstLine="540"/>
              <w:jc w:val="center"/>
              <w:rPr>
                <w:b/>
                <w:sz w:val="24"/>
              </w:rPr>
            </w:pPr>
            <w:r w:rsidRPr="00381904">
              <w:rPr>
                <w:b/>
                <w:sz w:val="24"/>
              </w:rPr>
              <w:t xml:space="preserve"> Определен порядок и условия предоставления образовательных кредитов.</w:t>
            </w:r>
          </w:p>
          <w:p w:rsidR="00952AF7" w:rsidRPr="00381904" w:rsidRDefault="00952AF7" w:rsidP="00381904">
            <w:pPr>
              <w:widowControl w:val="0"/>
              <w:autoSpaceDE w:val="0"/>
              <w:autoSpaceDN w:val="0"/>
              <w:adjustRightInd w:val="0"/>
              <w:jc w:val="both"/>
              <w:outlineLvl w:val="1"/>
              <w:rPr>
                <w:b/>
                <w:sz w:val="24"/>
                <w:u w:val="single"/>
              </w:rPr>
            </w:pPr>
          </w:p>
        </w:tc>
      </w:tr>
      <w:tr w:rsidR="00952AF7" w:rsidRPr="00381904" w:rsidTr="00381904">
        <w:trPr>
          <w:gridAfter w:val="1"/>
          <w:wAfter w:w="7790" w:type="dxa"/>
        </w:trPr>
        <w:tc>
          <w:tcPr>
            <w:tcW w:w="7214" w:type="dxa"/>
            <w:gridSpan w:val="5"/>
            <w:shd w:val="clear" w:color="auto" w:fill="auto"/>
          </w:tcPr>
          <w:p w:rsidR="00952AF7" w:rsidRPr="00381904" w:rsidRDefault="00952AF7" w:rsidP="00381904">
            <w:pPr>
              <w:widowControl w:val="0"/>
              <w:autoSpaceDE w:val="0"/>
              <w:autoSpaceDN w:val="0"/>
              <w:adjustRightInd w:val="0"/>
              <w:ind w:firstLine="540"/>
              <w:jc w:val="both"/>
              <w:rPr>
                <w:sz w:val="24"/>
              </w:rPr>
            </w:pPr>
            <w:r w:rsidRPr="00381904">
              <w:rPr>
                <w:sz w:val="24"/>
              </w:rPr>
              <w:t xml:space="preserve">Возможность получить целевой кредит для оплаты обучения сейчас предоставляют некоторые банки, но специальных положений, которые бы детально регулировали такой вид кредитования, федеральное законодательство не содержит. </w:t>
            </w:r>
          </w:p>
          <w:p w:rsidR="00952AF7" w:rsidRPr="00381904" w:rsidRDefault="00952AF7" w:rsidP="00381904">
            <w:pPr>
              <w:widowControl w:val="0"/>
              <w:autoSpaceDE w:val="0"/>
              <w:autoSpaceDN w:val="0"/>
              <w:adjustRightInd w:val="0"/>
              <w:ind w:firstLine="540"/>
              <w:jc w:val="both"/>
              <w:rPr>
                <w:sz w:val="24"/>
              </w:rPr>
            </w:pPr>
            <w:r w:rsidRPr="00381904">
              <w:rPr>
                <w:b/>
                <w:sz w:val="24"/>
              </w:rPr>
              <w:t>Действующий Закон «Об образовании»</w:t>
            </w:r>
            <w:r w:rsidRPr="00381904">
              <w:rPr>
                <w:sz w:val="24"/>
              </w:rPr>
              <w:t xml:space="preserve"> относит к полномочиям федеральных органов государственной власти в сфере образования среди прочего установление порядка предоставления гражданам государственного образовательного </w:t>
            </w:r>
            <w:r w:rsidRPr="00381904">
              <w:rPr>
                <w:sz w:val="24"/>
              </w:rPr>
              <w:lastRenderedPageBreak/>
              <w:t xml:space="preserve">кредита и порядка его погашения </w:t>
            </w:r>
            <w:r w:rsidRPr="00381904">
              <w:rPr>
                <w:b/>
                <w:sz w:val="24"/>
              </w:rPr>
              <w:t>(</w:t>
            </w:r>
            <w:hyperlink r:id="rId35" w:history="1">
              <w:r w:rsidRPr="00381904">
                <w:rPr>
                  <w:b/>
                  <w:sz w:val="24"/>
                </w:rPr>
                <w:t>абз. 7 п. 16 ст. 28</w:t>
              </w:r>
            </w:hyperlink>
            <w:r w:rsidRPr="00381904">
              <w:rPr>
                <w:b/>
                <w:sz w:val="24"/>
              </w:rPr>
              <w:t xml:space="preserve"> Закона об образовании).</w:t>
            </w:r>
            <w:r w:rsidRPr="00381904">
              <w:rPr>
                <w:sz w:val="24"/>
              </w:rPr>
              <w:t xml:space="preserve"> Кроме того, Правительство РФ еще в </w:t>
            </w:r>
            <w:smartTag w:uri="urn:schemas-microsoft-com:office:smarttags" w:element="metricconverter">
              <w:smartTagPr>
                <w:attr w:name="ProductID" w:val="2007 г"/>
              </w:smartTagPr>
              <w:r w:rsidRPr="00381904">
                <w:rPr>
                  <w:sz w:val="24"/>
                </w:rPr>
                <w:t>2007 г</w:t>
              </w:r>
            </w:smartTag>
            <w:r w:rsidRPr="00381904">
              <w:rPr>
                <w:sz w:val="24"/>
              </w:rPr>
              <w:t xml:space="preserve">. утвердило </w:t>
            </w:r>
            <w:hyperlink r:id="rId36" w:history="1">
              <w:r w:rsidRPr="00381904">
                <w:rPr>
                  <w:sz w:val="24"/>
                </w:rPr>
                <w:t>Положение</w:t>
              </w:r>
            </w:hyperlink>
            <w:r w:rsidRPr="00381904">
              <w:rPr>
                <w:sz w:val="24"/>
              </w:rPr>
              <w:t xml:space="preserve"> о порядке проведения эксперимента по господдержке предоставления образовательных кредитов студентам вузов, имеющих госаккредитацию.</w:t>
            </w:r>
          </w:p>
          <w:p w:rsidR="00952AF7" w:rsidRPr="00381904" w:rsidRDefault="00952AF7" w:rsidP="00381904">
            <w:pPr>
              <w:widowControl w:val="0"/>
              <w:autoSpaceDE w:val="0"/>
              <w:autoSpaceDN w:val="0"/>
              <w:adjustRightInd w:val="0"/>
              <w:ind w:firstLine="540"/>
              <w:jc w:val="both"/>
              <w:rPr>
                <w:sz w:val="24"/>
              </w:rPr>
            </w:pPr>
          </w:p>
        </w:tc>
        <w:tc>
          <w:tcPr>
            <w:tcW w:w="8554" w:type="dxa"/>
            <w:gridSpan w:val="2"/>
            <w:shd w:val="clear" w:color="auto" w:fill="auto"/>
          </w:tcPr>
          <w:p w:rsidR="00952AF7" w:rsidRPr="00381904" w:rsidRDefault="00952AF7" w:rsidP="00381904">
            <w:pPr>
              <w:widowControl w:val="0"/>
              <w:autoSpaceDE w:val="0"/>
              <w:autoSpaceDN w:val="0"/>
              <w:adjustRightInd w:val="0"/>
              <w:jc w:val="both"/>
              <w:outlineLvl w:val="1"/>
              <w:rPr>
                <w:b/>
                <w:sz w:val="24"/>
                <w:u w:val="single"/>
              </w:rPr>
            </w:pPr>
            <w:r w:rsidRPr="00381904">
              <w:rPr>
                <w:b/>
                <w:sz w:val="24"/>
                <w:u w:val="single"/>
              </w:rPr>
              <w:lastRenderedPageBreak/>
              <w:t>Статья 104. Образовательное кредитование</w:t>
            </w:r>
          </w:p>
          <w:p w:rsidR="00952AF7" w:rsidRPr="00381904" w:rsidRDefault="00952AF7" w:rsidP="00381904">
            <w:pPr>
              <w:widowControl w:val="0"/>
              <w:autoSpaceDE w:val="0"/>
              <w:autoSpaceDN w:val="0"/>
              <w:adjustRightInd w:val="0"/>
              <w:ind w:firstLine="540"/>
              <w:jc w:val="both"/>
              <w:rPr>
                <w:sz w:val="24"/>
              </w:rPr>
            </w:pPr>
            <w:r w:rsidRPr="00381904">
              <w:rPr>
                <w:sz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w:t>
            </w:r>
            <w:r w:rsidRPr="00381904">
              <w:rPr>
                <w:sz w:val="24"/>
              </w:rPr>
              <w:lastRenderedPageBreak/>
              <w:t>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52AF7" w:rsidRPr="00381904" w:rsidRDefault="00952AF7" w:rsidP="00381904">
            <w:pPr>
              <w:widowControl w:val="0"/>
              <w:autoSpaceDE w:val="0"/>
              <w:autoSpaceDN w:val="0"/>
              <w:adjustRightInd w:val="0"/>
              <w:ind w:firstLine="540"/>
              <w:jc w:val="both"/>
              <w:rPr>
                <w:sz w:val="24"/>
              </w:rPr>
            </w:pPr>
            <w:r w:rsidRPr="00381904">
              <w:rPr>
                <w:sz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52AF7" w:rsidRPr="00381904" w:rsidRDefault="00952AF7" w:rsidP="00381904">
            <w:pPr>
              <w:widowControl w:val="0"/>
              <w:autoSpaceDE w:val="0"/>
              <w:autoSpaceDN w:val="0"/>
              <w:adjustRightInd w:val="0"/>
              <w:ind w:firstLine="540"/>
              <w:jc w:val="both"/>
              <w:rPr>
                <w:b/>
                <w:sz w:val="24"/>
                <w:u w:val="single"/>
              </w:rPr>
            </w:pPr>
            <w:r w:rsidRPr="00381904">
              <w:rPr>
                <w:sz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tc>
      </w:tr>
      <w:tr w:rsidR="00952AF7" w:rsidRPr="00381904" w:rsidTr="00381904">
        <w:trPr>
          <w:gridAfter w:val="1"/>
          <w:wAfter w:w="7790" w:type="dxa"/>
        </w:trPr>
        <w:tc>
          <w:tcPr>
            <w:tcW w:w="15768" w:type="dxa"/>
            <w:gridSpan w:val="7"/>
            <w:shd w:val="clear" w:color="auto" w:fill="auto"/>
          </w:tcPr>
          <w:p w:rsidR="00952AF7" w:rsidRPr="00381904" w:rsidRDefault="00952AF7" w:rsidP="00381904">
            <w:pPr>
              <w:widowControl w:val="0"/>
              <w:autoSpaceDE w:val="0"/>
              <w:autoSpaceDN w:val="0"/>
              <w:adjustRightInd w:val="0"/>
              <w:jc w:val="center"/>
              <w:outlineLvl w:val="1"/>
              <w:rPr>
                <w:b/>
                <w:sz w:val="24"/>
              </w:rPr>
            </w:pPr>
          </w:p>
          <w:p w:rsidR="00952AF7" w:rsidRPr="00381904" w:rsidRDefault="00952AF7" w:rsidP="00381904">
            <w:pPr>
              <w:widowControl w:val="0"/>
              <w:autoSpaceDE w:val="0"/>
              <w:autoSpaceDN w:val="0"/>
              <w:adjustRightInd w:val="0"/>
              <w:jc w:val="center"/>
              <w:outlineLvl w:val="1"/>
              <w:rPr>
                <w:b/>
                <w:sz w:val="24"/>
              </w:rPr>
            </w:pPr>
            <w:r w:rsidRPr="00381904">
              <w:rPr>
                <w:b/>
                <w:sz w:val="24"/>
              </w:rPr>
              <w:t>Конкретизированы и расширены нормы по общему образованию</w:t>
            </w:r>
          </w:p>
          <w:p w:rsidR="00952AF7" w:rsidRPr="00381904" w:rsidRDefault="00952AF7" w:rsidP="00381904">
            <w:pPr>
              <w:widowControl w:val="0"/>
              <w:autoSpaceDE w:val="0"/>
              <w:autoSpaceDN w:val="0"/>
              <w:adjustRightInd w:val="0"/>
              <w:jc w:val="center"/>
              <w:outlineLvl w:val="1"/>
              <w:rPr>
                <w:b/>
                <w:sz w:val="24"/>
              </w:rPr>
            </w:pPr>
          </w:p>
        </w:tc>
      </w:tr>
      <w:tr w:rsidR="00952AF7" w:rsidRPr="00381904" w:rsidTr="00381904">
        <w:trPr>
          <w:gridAfter w:val="1"/>
          <w:wAfter w:w="7790" w:type="dxa"/>
        </w:trPr>
        <w:tc>
          <w:tcPr>
            <w:tcW w:w="7214" w:type="dxa"/>
            <w:gridSpan w:val="5"/>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t>Статья 19. Общее образование</w:t>
            </w:r>
          </w:p>
          <w:p w:rsidR="00952AF7" w:rsidRPr="00381904" w:rsidRDefault="00952AF7" w:rsidP="00381904">
            <w:pPr>
              <w:widowControl w:val="0"/>
              <w:autoSpaceDE w:val="0"/>
              <w:autoSpaceDN w:val="0"/>
              <w:adjustRightInd w:val="0"/>
              <w:ind w:firstLine="540"/>
              <w:jc w:val="both"/>
              <w:rPr>
                <w:sz w:val="24"/>
              </w:rPr>
            </w:pPr>
            <w:r w:rsidRPr="00381904">
              <w:rPr>
                <w:sz w:val="24"/>
              </w:rPr>
              <w:t>1. Общее образование включает в себя три ступени, соответствующие уровням образовательных программ: начальное общее, основное общее, среднее (полное) общее образование.</w:t>
            </w:r>
          </w:p>
          <w:p w:rsidR="00952AF7" w:rsidRPr="00381904" w:rsidRDefault="00952AF7" w:rsidP="00381904">
            <w:pPr>
              <w:widowControl w:val="0"/>
              <w:autoSpaceDE w:val="0"/>
              <w:autoSpaceDN w:val="0"/>
              <w:adjustRightInd w:val="0"/>
              <w:ind w:firstLine="540"/>
              <w:jc w:val="both"/>
              <w:rPr>
                <w:b/>
                <w:sz w:val="24"/>
              </w:rPr>
            </w:pPr>
            <w:r w:rsidRPr="00381904">
              <w:rPr>
                <w:sz w:val="24"/>
              </w:rPr>
              <w:t xml:space="preserve">2. Обучение детей в образовательных учреждениях, реализующих программы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w:t>
            </w:r>
            <w:r w:rsidRPr="00381904">
              <w:rPr>
                <w:b/>
                <w:sz w:val="24"/>
              </w:rPr>
              <w:t>в более раннем возрасте.</w:t>
            </w:r>
          </w:p>
          <w:p w:rsidR="00952AF7" w:rsidRPr="00381904" w:rsidRDefault="00952AF7" w:rsidP="00381904">
            <w:pPr>
              <w:widowControl w:val="0"/>
              <w:autoSpaceDE w:val="0"/>
              <w:autoSpaceDN w:val="0"/>
              <w:adjustRightInd w:val="0"/>
              <w:ind w:firstLine="540"/>
              <w:jc w:val="both"/>
              <w:rPr>
                <w:sz w:val="24"/>
              </w:rPr>
            </w:pPr>
            <w:hyperlink r:id="rId37" w:history="1">
              <w:r w:rsidRPr="00381904">
                <w:rPr>
                  <w:color w:val="000000"/>
                  <w:sz w:val="24"/>
                </w:rPr>
                <w:t>Нормативные сроки</w:t>
              </w:r>
            </w:hyperlink>
            <w:r w:rsidRPr="00381904">
              <w:rPr>
                <w:color w:val="000000"/>
                <w:sz w:val="24"/>
              </w:rPr>
              <w:t xml:space="preserve"> освоен</w:t>
            </w:r>
            <w:r w:rsidRPr="00381904">
              <w:rPr>
                <w:sz w:val="24"/>
              </w:rPr>
              <w:t>ия основных образовательных программ начального общего, основного общего и среднего (полного) общего образования определяются федеральным законом.</w:t>
            </w:r>
          </w:p>
          <w:p w:rsidR="00952AF7" w:rsidRPr="00381904" w:rsidRDefault="00952AF7" w:rsidP="00381904">
            <w:pPr>
              <w:widowControl w:val="0"/>
              <w:autoSpaceDE w:val="0"/>
              <w:autoSpaceDN w:val="0"/>
              <w:adjustRightInd w:val="0"/>
              <w:ind w:firstLine="540"/>
              <w:jc w:val="both"/>
              <w:rPr>
                <w:sz w:val="24"/>
              </w:rPr>
            </w:pPr>
            <w:r w:rsidRPr="00381904">
              <w:rPr>
                <w:sz w:val="24"/>
              </w:rPr>
              <w:t>3. Общее образование является обязательным.</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4. </w:t>
            </w:r>
            <w:r w:rsidRPr="00381904">
              <w:rPr>
                <w:b/>
                <w:sz w:val="24"/>
              </w:rPr>
              <w:t>Требование обязательности общего образования применительно к конкретному обучающемуся сохраняет силу до достижения им возраста восемнадцати лет</w:t>
            </w:r>
            <w:r w:rsidRPr="00381904">
              <w:rPr>
                <w:sz w:val="24"/>
              </w:rPr>
              <w:t>, если соответствующее образование не было получено обучающимся ранее.</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6. По согласию родителей (законных представителей), комиссии по делам несовершеннолетних и защите их прав и органа </w:t>
            </w:r>
            <w:r w:rsidRPr="00381904">
              <w:rPr>
                <w:sz w:val="24"/>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общеобразовательное учреждение до получения общего образования.</w:t>
            </w:r>
          </w:p>
          <w:p w:rsidR="00952AF7" w:rsidRPr="00381904" w:rsidRDefault="00952AF7" w:rsidP="00381904">
            <w:pPr>
              <w:widowControl w:val="0"/>
              <w:autoSpaceDE w:val="0"/>
              <w:autoSpaceDN w:val="0"/>
              <w:adjustRightInd w:val="0"/>
              <w:ind w:firstLine="540"/>
              <w:jc w:val="both"/>
              <w:rPr>
                <w:sz w:val="24"/>
              </w:rPr>
            </w:pPr>
            <w:r w:rsidRPr="00381904">
              <w:rPr>
                <w:sz w:val="24"/>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952AF7" w:rsidRPr="00381904" w:rsidRDefault="00952AF7" w:rsidP="00381904">
            <w:pPr>
              <w:widowControl w:val="0"/>
              <w:autoSpaceDE w:val="0"/>
              <w:autoSpaceDN w:val="0"/>
              <w:adjustRightInd w:val="0"/>
              <w:ind w:firstLine="540"/>
              <w:jc w:val="both"/>
              <w:rPr>
                <w:sz w:val="24"/>
              </w:rPr>
            </w:pPr>
            <w:r w:rsidRPr="00381904">
              <w:rPr>
                <w:sz w:val="24"/>
              </w:rPr>
              <w:t>7. 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 достигшего возраста пятнадцати лет.</w:t>
            </w:r>
          </w:p>
          <w:p w:rsidR="00952AF7" w:rsidRPr="00381904" w:rsidRDefault="00952AF7" w:rsidP="00381904">
            <w:pPr>
              <w:widowControl w:val="0"/>
              <w:autoSpaceDE w:val="0"/>
              <w:autoSpaceDN w:val="0"/>
              <w:adjustRightInd w:val="0"/>
              <w:ind w:firstLine="540"/>
              <w:jc w:val="both"/>
              <w:rPr>
                <w:sz w:val="24"/>
              </w:rPr>
            </w:pPr>
            <w:r w:rsidRPr="00381904">
              <w:rPr>
                <w:sz w:val="24"/>
              </w:rPr>
              <w:t>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952AF7" w:rsidRPr="00381904" w:rsidRDefault="00952AF7" w:rsidP="00381904">
            <w:pPr>
              <w:widowControl w:val="0"/>
              <w:autoSpaceDE w:val="0"/>
              <w:autoSpaceDN w:val="0"/>
              <w:adjustRightInd w:val="0"/>
              <w:ind w:firstLine="540"/>
              <w:jc w:val="both"/>
              <w:rPr>
                <w:sz w:val="24"/>
              </w:rPr>
            </w:pPr>
            <w:r w:rsidRPr="00381904">
              <w:rPr>
                <w:sz w:val="24"/>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52AF7" w:rsidRPr="00381904" w:rsidRDefault="00952AF7" w:rsidP="00381904">
            <w:pPr>
              <w:widowControl w:val="0"/>
              <w:autoSpaceDE w:val="0"/>
              <w:autoSpaceDN w:val="0"/>
              <w:adjustRightInd w:val="0"/>
              <w:ind w:firstLine="540"/>
              <w:jc w:val="both"/>
              <w:rPr>
                <w:sz w:val="24"/>
              </w:rPr>
            </w:pPr>
            <w:r w:rsidRPr="00381904">
              <w:rPr>
                <w:sz w:val="24"/>
              </w:rPr>
              <w:t>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Комиссия по делам несовершеннолетних и защите их прав </w:t>
            </w:r>
            <w:r w:rsidRPr="00381904">
              <w:rPr>
                <w:sz w:val="24"/>
              </w:rPr>
              <w:lastRenderedPageBreak/>
              <w:t>совместно с органом местного самоуправления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952AF7" w:rsidRPr="00381904" w:rsidRDefault="00952AF7" w:rsidP="00381904">
            <w:pPr>
              <w:widowControl w:val="0"/>
              <w:autoSpaceDE w:val="0"/>
              <w:autoSpaceDN w:val="0"/>
              <w:adjustRightInd w:val="0"/>
              <w:ind w:firstLine="540"/>
              <w:jc w:val="both"/>
              <w:rPr>
                <w:sz w:val="24"/>
              </w:rPr>
            </w:pPr>
            <w:r w:rsidRPr="00381904">
              <w:rPr>
                <w:sz w:val="24"/>
              </w:rPr>
              <w:t>8. Общеобразовательные учреждения по договорам и совместно с предприятиями, учреждениями, организациями могут проводить профессиональную подготовку обучающихся в качестве дополнительных (в том числе платных) образовательных услуг при наличии соответствующей лицензии (разрешения) на указанный вид деятельности. Начальная профессиональная подготовка проводится только с согласия обучающихся и их родителей (законных представителей).</w:t>
            </w:r>
          </w:p>
          <w:p w:rsidR="00952AF7" w:rsidRPr="00381904" w:rsidRDefault="00952AF7" w:rsidP="00381904">
            <w:pPr>
              <w:widowControl w:val="0"/>
              <w:autoSpaceDE w:val="0"/>
              <w:autoSpaceDN w:val="0"/>
              <w:adjustRightInd w:val="0"/>
              <w:ind w:firstLine="540"/>
              <w:jc w:val="both"/>
              <w:rPr>
                <w:sz w:val="24"/>
              </w:rPr>
            </w:pPr>
          </w:p>
        </w:tc>
        <w:tc>
          <w:tcPr>
            <w:tcW w:w="8554" w:type="dxa"/>
            <w:gridSpan w:val="2"/>
            <w:shd w:val="clear" w:color="auto" w:fill="auto"/>
          </w:tcPr>
          <w:p w:rsidR="00952AF7" w:rsidRPr="00381904" w:rsidRDefault="00952AF7" w:rsidP="00381904">
            <w:pPr>
              <w:widowControl w:val="0"/>
              <w:autoSpaceDE w:val="0"/>
              <w:autoSpaceDN w:val="0"/>
              <w:adjustRightInd w:val="0"/>
              <w:jc w:val="both"/>
              <w:outlineLvl w:val="1"/>
              <w:rPr>
                <w:b/>
                <w:sz w:val="24"/>
                <w:u w:val="single"/>
              </w:rPr>
            </w:pPr>
            <w:r w:rsidRPr="00381904">
              <w:rPr>
                <w:b/>
                <w:sz w:val="24"/>
                <w:u w:val="single"/>
              </w:rPr>
              <w:lastRenderedPageBreak/>
              <w:t>Статья 63. Общее образование</w:t>
            </w:r>
          </w:p>
          <w:p w:rsidR="00952AF7" w:rsidRPr="00381904" w:rsidRDefault="00952AF7" w:rsidP="00381904">
            <w:pPr>
              <w:widowControl w:val="0"/>
              <w:autoSpaceDE w:val="0"/>
              <w:autoSpaceDN w:val="0"/>
              <w:adjustRightInd w:val="0"/>
              <w:ind w:firstLine="540"/>
              <w:jc w:val="both"/>
              <w:rPr>
                <w:sz w:val="24"/>
              </w:rPr>
            </w:pPr>
            <w:r w:rsidRPr="00381904">
              <w:rPr>
                <w:sz w:val="24"/>
              </w:rPr>
              <w:t>1. Образовательные программы дошкольного, начального общего, основного общего и среднего общего образования являются преемственными.</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2. </w:t>
            </w:r>
            <w:r w:rsidRPr="00381904">
              <w:rPr>
                <w:b/>
                <w:sz w:val="24"/>
              </w:rPr>
              <w:t>Общее образование может быть получено</w:t>
            </w:r>
            <w:r w:rsidRPr="00381904">
              <w:rPr>
                <w:sz w:val="24"/>
              </w:rPr>
              <w:t xml:space="preserve"> в организациях, осуществляющих образовательную деятельность, </w:t>
            </w:r>
            <w:r w:rsidRPr="00381904">
              <w:rPr>
                <w:b/>
                <w:sz w:val="24"/>
              </w:rPr>
              <w:t>а также вне организаций, осуществляющих образовательную деятельность,</w:t>
            </w:r>
            <w:r w:rsidRPr="00381904">
              <w:rPr>
                <w:sz w:val="24"/>
              </w:rPr>
              <w:t xml:space="preserve"> в форме семейного образования. Среднее общее образование может быть получено в форме самообразования.</w:t>
            </w:r>
          </w:p>
          <w:p w:rsidR="00952AF7" w:rsidRPr="00381904" w:rsidRDefault="00952AF7" w:rsidP="00381904">
            <w:pPr>
              <w:widowControl w:val="0"/>
              <w:autoSpaceDE w:val="0"/>
              <w:autoSpaceDN w:val="0"/>
              <w:adjustRightInd w:val="0"/>
              <w:ind w:firstLine="540"/>
              <w:jc w:val="both"/>
              <w:rPr>
                <w:b/>
                <w:sz w:val="24"/>
              </w:rPr>
            </w:pPr>
            <w:r w:rsidRPr="00381904">
              <w:rPr>
                <w:sz w:val="24"/>
              </w:rPr>
              <w:t xml:space="preserve">3. </w:t>
            </w:r>
            <w:r w:rsidRPr="00381904">
              <w:rPr>
                <w:b/>
                <w:sz w:val="24"/>
              </w:rPr>
              <w:t>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w:t>
            </w:r>
            <w:r w:rsidRPr="00381904">
              <w:rPr>
                <w:sz w:val="24"/>
              </w:rPr>
              <w:t xml:space="preserve"> получают начальное общее, основное общее, среднее общее образование </w:t>
            </w:r>
            <w:r w:rsidRPr="00381904">
              <w:rPr>
                <w:b/>
                <w:sz w:val="24"/>
              </w:rPr>
              <w:t>в указанных организациях, если получение ими данного образования не может быть организовано в общеобразовательных организациях.</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w:t>
            </w:r>
            <w:r w:rsidRPr="00381904">
              <w:rPr>
                <w:b/>
                <w:sz w:val="24"/>
              </w:rPr>
              <w:t>При выборе родителями (законными представителями) несовершеннолетнего обучающегося формы получения общего образования и формы обучения</w:t>
            </w:r>
            <w:r w:rsidRPr="00381904">
              <w:rPr>
                <w:sz w:val="24"/>
              </w:rPr>
              <w:t xml:space="preserve"> </w:t>
            </w:r>
            <w:r w:rsidRPr="00381904">
              <w:rPr>
                <w:b/>
                <w:sz w:val="24"/>
                <w:u w:val="single"/>
              </w:rPr>
              <w:t>учитывается мнение ребенка</w:t>
            </w:r>
            <w:r w:rsidRPr="00381904">
              <w:rPr>
                <w:sz w:val="24"/>
              </w:rPr>
              <w:t>.</w:t>
            </w:r>
          </w:p>
          <w:p w:rsidR="00952AF7" w:rsidRPr="00381904" w:rsidRDefault="00952AF7" w:rsidP="00381904">
            <w:pPr>
              <w:widowControl w:val="0"/>
              <w:autoSpaceDE w:val="0"/>
              <w:autoSpaceDN w:val="0"/>
              <w:adjustRightInd w:val="0"/>
              <w:jc w:val="both"/>
              <w:outlineLvl w:val="1"/>
              <w:rPr>
                <w:b/>
                <w:sz w:val="24"/>
              </w:rPr>
            </w:pPr>
            <w:r w:rsidRPr="00381904">
              <w:rPr>
                <w:sz w:val="24"/>
              </w:rPr>
              <w:t xml:space="preserve">        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w:t>
            </w:r>
            <w:r w:rsidRPr="00381904">
              <w:rPr>
                <w:sz w:val="24"/>
              </w:rPr>
              <w:lastRenderedPageBreak/>
              <w:t xml:space="preserve">родителями (законными представителями) детей. </w:t>
            </w:r>
            <w:r w:rsidRPr="00381904">
              <w:rPr>
                <w:b/>
                <w:sz w:val="24"/>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52AF7" w:rsidRPr="00381904" w:rsidRDefault="00952AF7" w:rsidP="00381904">
            <w:pPr>
              <w:widowControl w:val="0"/>
              <w:autoSpaceDE w:val="0"/>
              <w:autoSpaceDN w:val="0"/>
              <w:adjustRightInd w:val="0"/>
              <w:jc w:val="both"/>
              <w:outlineLvl w:val="1"/>
              <w:rPr>
                <w:b/>
                <w:sz w:val="24"/>
              </w:rPr>
            </w:pPr>
          </w:p>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t>Статья 66. Начальное общее, основное общее и среднее общее образование</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1. </w:t>
            </w:r>
            <w:r w:rsidRPr="00381904">
              <w:rPr>
                <w:b/>
                <w:sz w:val="24"/>
              </w:rPr>
              <w:t>Начальное общее образование</w:t>
            </w:r>
            <w:r w:rsidRPr="00381904">
              <w:rPr>
                <w:sz w:val="24"/>
              </w:rPr>
              <w:t xml:space="preserve">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2. </w:t>
            </w:r>
            <w:r w:rsidRPr="00381904">
              <w:rPr>
                <w:b/>
                <w:sz w:val="24"/>
              </w:rPr>
              <w:t>Основное общее образование</w:t>
            </w:r>
            <w:r w:rsidRPr="00381904">
              <w:rPr>
                <w:sz w:val="24"/>
              </w:rPr>
              <w:t xml:space="preserve">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3. </w:t>
            </w:r>
            <w:r w:rsidRPr="00381904">
              <w:rPr>
                <w:b/>
                <w:sz w:val="24"/>
              </w:rPr>
              <w:t>Среднее общее образование</w:t>
            </w:r>
            <w:r w:rsidRPr="00381904">
              <w:rPr>
                <w:sz w:val="24"/>
              </w:rPr>
              <w:t xml:space="preserve">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52AF7" w:rsidRPr="00381904" w:rsidRDefault="00952AF7" w:rsidP="00381904">
            <w:pPr>
              <w:widowControl w:val="0"/>
              <w:autoSpaceDE w:val="0"/>
              <w:autoSpaceDN w:val="0"/>
              <w:adjustRightInd w:val="0"/>
              <w:ind w:firstLine="540"/>
              <w:jc w:val="both"/>
              <w:rPr>
                <w:sz w:val="24"/>
              </w:rPr>
            </w:pPr>
            <w:r w:rsidRPr="00381904">
              <w:rPr>
                <w:sz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5. </w:t>
            </w:r>
            <w:r w:rsidRPr="00381904">
              <w:rPr>
                <w:b/>
                <w:sz w:val="24"/>
              </w:rPr>
              <w:t>Начальное общее образование, основное общее образование, среднее общее образование являются обязательными уровнями образования</w:t>
            </w:r>
            <w:r w:rsidRPr="00381904">
              <w:rPr>
                <w:sz w:val="24"/>
              </w:rPr>
              <w:t xml:space="preserve">. </w:t>
            </w:r>
            <w:r w:rsidRPr="00381904">
              <w:rPr>
                <w:sz w:val="24"/>
              </w:rPr>
              <w:lastRenderedPageBreak/>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r w:rsidRPr="00381904">
              <w:rPr>
                <w:b/>
                <w:sz w:val="24"/>
              </w:rP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w:t>
            </w:r>
            <w:r w:rsidRPr="00381904">
              <w:rPr>
                <w:sz w:val="24"/>
              </w:rPr>
              <w:t xml:space="preserve"> если соответствующее образование не было получено обучающимся ранее.</w:t>
            </w:r>
          </w:p>
          <w:p w:rsidR="00952AF7" w:rsidRPr="00381904" w:rsidRDefault="00952AF7" w:rsidP="00381904">
            <w:pPr>
              <w:widowControl w:val="0"/>
              <w:autoSpaceDE w:val="0"/>
              <w:autoSpaceDN w:val="0"/>
              <w:adjustRightInd w:val="0"/>
              <w:ind w:firstLine="540"/>
              <w:jc w:val="both"/>
              <w:rPr>
                <w:sz w:val="24"/>
              </w:rPr>
            </w:pPr>
            <w:r w:rsidRPr="00381904">
              <w:rPr>
                <w:sz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52AF7" w:rsidRPr="00381904" w:rsidRDefault="00952AF7" w:rsidP="00381904">
            <w:pPr>
              <w:widowControl w:val="0"/>
              <w:autoSpaceDE w:val="0"/>
              <w:autoSpaceDN w:val="0"/>
              <w:adjustRightInd w:val="0"/>
              <w:ind w:firstLine="540"/>
              <w:jc w:val="both"/>
              <w:rPr>
                <w:sz w:val="24"/>
              </w:rPr>
            </w:pPr>
            <w:r w:rsidRPr="00381904">
              <w:rPr>
                <w:sz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52AF7" w:rsidRPr="00381904" w:rsidRDefault="00952AF7" w:rsidP="00381904">
            <w:pPr>
              <w:widowControl w:val="0"/>
              <w:autoSpaceDE w:val="0"/>
              <w:autoSpaceDN w:val="0"/>
              <w:adjustRightInd w:val="0"/>
              <w:ind w:firstLine="540"/>
              <w:jc w:val="both"/>
              <w:rPr>
                <w:sz w:val="24"/>
              </w:rPr>
            </w:pPr>
            <w:r w:rsidRPr="00381904">
              <w:rPr>
                <w:sz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52AF7" w:rsidRPr="00381904" w:rsidRDefault="00952AF7" w:rsidP="00381904">
            <w:pPr>
              <w:widowControl w:val="0"/>
              <w:autoSpaceDE w:val="0"/>
              <w:autoSpaceDN w:val="0"/>
              <w:adjustRightInd w:val="0"/>
              <w:ind w:firstLine="540"/>
              <w:jc w:val="both"/>
              <w:rPr>
                <w:sz w:val="24"/>
              </w:rPr>
            </w:pPr>
            <w:r w:rsidRPr="00381904">
              <w:rPr>
                <w:sz w:val="24"/>
              </w:rPr>
              <w:lastRenderedPageBreak/>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52AF7" w:rsidRPr="00381904" w:rsidRDefault="00952AF7" w:rsidP="00381904">
            <w:pPr>
              <w:widowControl w:val="0"/>
              <w:autoSpaceDE w:val="0"/>
              <w:autoSpaceDN w:val="0"/>
              <w:adjustRightInd w:val="0"/>
              <w:ind w:firstLine="540"/>
              <w:jc w:val="both"/>
              <w:rPr>
                <w:sz w:val="24"/>
              </w:rPr>
            </w:pPr>
            <w:r w:rsidRPr="00381904">
              <w:rPr>
                <w:sz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52AF7" w:rsidRPr="00381904" w:rsidRDefault="00952AF7" w:rsidP="00381904">
            <w:pPr>
              <w:widowControl w:val="0"/>
              <w:autoSpaceDE w:val="0"/>
              <w:autoSpaceDN w:val="0"/>
              <w:adjustRightInd w:val="0"/>
              <w:ind w:firstLine="540"/>
              <w:jc w:val="both"/>
              <w:rPr>
                <w:b/>
                <w:sz w:val="24"/>
              </w:rPr>
            </w:pPr>
            <w:r w:rsidRPr="00381904">
              <w:rPr>
                <w:b/>
                <w:sz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38" w:history="1">
              <w:r w:rsidRPr="00381904">
                <w:rPr>
                  <w:color w:val="000000"/>
                  <w:sz w:val="24"/>
                </w:rPr>
                <w:t>законом</w:t>
              </w:r>
            </w:hyperlink>
            <w:r w:rsidRPr="00381904">
              <w:rPr>
                <w:color w:val="000000"/>
                <w:sz w:val="24"/>
              </w:rPr>
              <w:t xml:space="preserve"> о</w:t>
            </w:r>
            <w:r w:rsidRPr="00381904">
              <w:rPr>
                <w:sz w:val="24"/>
              </w:rPr>
              <w:t>т 24 июня 1999 года N 120-ФЗ "Об основах системы профилактики безнадзорности и правонарушений несовершеннолетних".</w:t>
            </w:r>
          </w:p>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t>Статья 67. Организация приема на обучение по основным общеобразовательным программам</w:t>
            </w:r>
          </w:p>
          <w:p w:rsidR="00952AF7" w:rsidRPr="00381904" w:rsidRDefault="00952AF7" w:rsidP="00381904">
            <w:pPr>
              <w:widowControl w:val="0"/>
              <w:autoSpaceDE w:val="0"/>
              <w:autoSpaceDN w:val="0"/>
              <w:adjustRightInd w:val="0"/>
              <w:ind w:firstLine="540"/>
              <w:jc w:val="both"/>
              <w:rPr>
                <w:b/>
                <w:sz w:val="24"/>
              </w:rPr>
            </w:pPr>
            <w:r w:rsidRPr="00381904">
              <w:rPr>
                <w:b/>
                <w:sz w:val="24"/>
              </w:rPr>
              <w:t>1. Получение дошкольного образования в образовательных организациях может начинаться по достижении детьми возраста двух месяцев</w:t>
            </w:r>
            <w:r w:rsidRPr="00381904">
              <w:rPr>
                <w:sz w:val="24"/>
              </w:rPr>
              <w:t xml:space="preserve">. Получение начального общего образования в образовательных организациях начинается по достижении детьми возраста шести лет и шести </w:t>
            </w:r>
            <w:r w:rsidRPr="00381904">
              <w:rPr>
                <w:sz w:val="24"/>
              </w:rPr>
              <w:lastRenderedPageBreak/>
              <w:t xml:space="preserve">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w:t>
            </w:r>
            <w:r w:rsidRPr="00381904">
              <w:rPr>
                <w:b/>
                <w:sz w:val="24"/>
              </w:rPr>
              <w:t>или более позднем возрасте.</w:t>
            </w:r>
          </w:p>
          <w:p w:rsidR="00952AF7" w:rsidRPr="00381904" w:rsidRDefault="00952AF7" w:rsidP="00381904">
            <w:pPr>
              <w:widowControl w:val="0"/>
              <w:autoSpaceDE w:val="0"/>
              <w:autoSpaceDN w:val="0"/>
              <w:adjustRightInd w:val="0"/>
              <w:ind w:firstLine="540"/>
              <w:jc w:val="both"/>
              <w:rPr>
                <w:sz w:val="24"/>
              </w:rPr>
            </w:pPr>
            <w:r w:rsidRPr="00381904">
              <w:rPr>
                <w:sz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52AF7" w:rsidRPr="00381904" w:rsidRDefault="00952AF7" w:rsidP="00381904">
            <w:pPr>
              <w:widowControl w:val="0"/>
              <w:autoSpaceDE w:val="0"/>
              <w:autoSpaceDN w:val="0"/>
              <w:adjustRightInd w:val="0"/>
              <w:ind w:firstLine="540"/>
              <w:jc w:val="both"/>
              <w:rPr>
                <w:sz w:val="24"/>
              </w:rPr>
            </w:pPr>
            <w:r w:rsidRPr="00381904">
              <w:rPr>
                <w:sz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4. В приеме в государственную или муниципальную образовательную организацию может быть отказано только по причине </w:t>
            </w:r>
            <w:r w:rsidRPr="00381904">
              <w:rPr>
                <w:color w:val="000000"/>
                <w:sz w:val="24"/>
              </w:rPr>
              <w:t xml:space="preserve">отсутствия в ней свободных мест, за исключением случаев, предусмотренных </w:t>
            </w:r>
            <w:hyperlink w:anchor="Par1064" w:history="1">
              <w:r w:rsidRPr="00381904">
                <w:rPr>
                  <w:color w:val="000000"/>
                  <w:sz w:val="24"/>
                </w:rPr>
                <w:t>частями 5</w:t>
              </w:r>
            </w:hyperlink>
            <w:r w:rsidRPr="00381904">
              <w:rPr>
                <w:color w:val="000000"/>
                <w:sz w:val="24"/>
              </w:rPr>
              <w:t xml:space="preserve"> и </w:t>
            </w:r>
            <w:hyperlink w:anchor="Par1065" w:history="1">
              <w:r w:rsidRPr="00381904">
                <w:rPr>
                  <w:color w:val="000000"/>
                  <w:sz w:val="24"/>
                </w:rPr>
                <w:t>6</w:t>
              </w:r>
            </w:hyperlink>
            <w:r w:rsidRPr="00381904">
              <w:rPr>
                <w:color w:val="000000"/>
                <w:sz w:val="24"/>
              </w:rPr>
              <w:t xml:space="preserve"> настоящей статьи и </w:t>
            </w:r>
            <w:hyperlink w:anchor="Par1381" w:history="1">
              <w:r w:rsidRPr="00381904">
                <w:rPr>
                  <w:color w:val="000000"/>
                  <w:sz w:val="24"/>
                </w:rPr>
                <w:t>статьей 88</w:t>
              </w:r>
            </w:hyperlink>
            <w:r w:rsidRPr="00381904">
              <w:rPr>
                <w:color w:val="000000"/>
                <w:sz w:val="24"/>
              </w:rPr>
              <w:t xml:space="preserve"> настоящего Федерального закона. В случае отсутствия мест в государственной или муниципальной образовательной</w:t>
            </w:r>
            <w:r w:rsidRPr="00381904">
              <w:rPr>
                <w:sz w:val="24"/>
              </w:rPr>
              <w:t xml:space="preserve">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52AF7" w:rsidRPr="00381904" w:rsidRDefault="00952AF7" w:rsidP="00381904">
            <w:pPr>
              <w:widowControl w:val="0"/>
              <w:autoSpaceDE w:val="0"/>
              <w:autoSpaceDN w:val="0"/>
              <w:adjustRightInd w:val="0"/>
              <w:ind w:firstLine="540"/>
              <w:jc w:val="both"/>
              <w:rPr>
                <w:sz w:val="24"/>
              </w:rPr>
            </w:pPr>
            <w:bookmarkStart w:id="9" w:name="Par1064"/>
            <w:bookmarkEnd w:id="9"/>
            <w:r w:rsidRPr="00381904">
              <w:rPr>
                <w:sz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52AF7" w:rsidRPr="00381904" w:rsidRDefault="00952AF7" w:rsidP="00381904">
            <w:pPr>
              <w:widowControl w:val="0"/>
              <w:autoSpaceDE w:val="0"/>
              <w:autoSpaceDN w:val="0"/>
              <w:adjustRightInd w:val="0"/>
              <w:ind w:firstLine="540"/>
              <w:jc w:val="both"/>
              <w:rPr>
                <w:sz w:val="24"/>
              </w:rPr>
            </w:pPr>
            <w:bookmarkStart w:id="10" w:name="Par1065"/>
            <w:bookmarkEnd w:id="10"/>
            <w:r w:rsidRPr="00381904">
              <w:rPr>
                <w:sz w:val="24"/>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r w:rsidRPr="00381904">
              <w:rPr>
                <w:sz w:val="24"/>
              </w:rPr>
              <w:lastRenderedPageBreak/>
              <w:t>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52AF7" w:rsidRPr="00381904" w:rsidRDefault="00952AF7" w:rsidP="00381904">
            <w:pPr>
              <w:widowControl w:val="0"/>
              <w:autoSpaceDE w:val="0"/>
              <w:autoSpaceDN w:val="0"/>
              <w:adjustRightInd w:val="0"/>
              <w:jc w:val="both"/>
              <w:outlineLvl w:val="1"/>
              <w:rPr>
                <w:b/>
                <w:sz w:val="24"/>
                <w:u w:val="single"/>
              </w:rPr>
            </w:pPr>
          </w:p>
        </w:tc>
      </w:tr>
      <w:tr w:rsidR="00952AF7" w:rsidRPr="00381904" w:rsidTr="00381904">
        <w:trPr>
          <w:gridAfter w:val="1"/>
          <w:wAfter w:w="7790" w:type="dxa"/>
        </w:trPr>
        <w:tc>
          <w:tcPr>
            <w:tcW w:w="15768" w:type="dxa"/>
            <w:gridSpan w:val="7"/>
            <w:shd w:val="clear" w:color="auto" w:fill="auto"/>
          </w:tcPr>
          <w:p w:rsidR="00952AF7" w:rsidRPr="00381904" w:rsidRDefault="00952AF7" w:rsidP="00381904">
            <w:pPr>
              <w:tabs>
                <w:tab w:val="left" w:pos="1260"/>
              </w:tabs>
              <w:jc w:val="center"/>
              <w:rPr>
                <w:b/>
                <w:szCs w:val="28"/>
              </w:rPr>
            </w:pPr>
          </w:p>
          <w:p w:rsidR="00952AF7" w:rsidRPr="00381904" w:rsidRDefault="00952AF7" w:rsidP="00381904">
            <w:pPr>
              <w:tabs>
                <w:tab w:val="left" w:pos="1260"/>
              </w:tabs>
              <w:jc w:val="center"/>
              <w:rPr>
                <w:b/>
                <w:sz w:val="24"/>
              </w:rPr>
            </w:pPr>
            <w:r w:rsidRPr="00381904">
              <w:rPr>
                <w:b/>
                <w:sz w:val="24"/>
              </w:rPr>
              <w:t>Конкретизированы нормы по дошкольному образованию</w:t>
            </w:r>
          </w:p>
          <w:p w:rsidR="00952AF7" w:rsidRPr="00381904" w:rsidRDefault="00952AF7" w:rsidP="00381904">
            <w:pPr>
              <w:tabs>
                <w:tab w:val="left" w:pos="1260"/>
              </w:tabs>
              <w:jc w:val="center"/>
              <w:rPr>
                <w:b/>
                <w:szCs w:val="28"/>
              </w:rPr>
            </w:pPr>
          </w:p>
        </w:tc>
      </w:tr>
      <w:tr w:rsidR="00952AF7" w:rsidRPr="00381904" w:rsidTr="00381904">
        <w:trPr>
          <w:gridAfter w:val="1"/>
          <w:wAfter w:w="7790" w:type="dxa"/>
        </w:trPr>
        <w:tc>
          <w:tcPr>
            <w:tcW w:w="15768" w:type="dxa"/>
            <w:gridSpan w:val="7"/>
            <w:shd w:val="clear" w:color="auto" w:fill="auto"/>
          </w:tcPr>
          <w:p w:rsidR="00952AF7" w:rsidRPr="00381904" w:rsidRDefault="00952AF7" w:rsidP="00381904">
            <w:pPr>
              <w:tabs>
                <w:tab w:val="left" w:pos="1260"/>
              </w:tabs>
              <w:jc w:val="center"/>
              <w:rPr>
                <w:b/>
                <w:sz w:val="24"/>
              </w:rPr>
            </w:pPr>
          </w:p>
          <w:p w:rsidR="00952AF7" w:rsidRPr="00381904" w:rsidRDefault="00952AF7" w:rsidP="00381904">
            <w:pPr>
              <w:tabs>
                <w:tab w:val="left" w:pos="1260"/>
              </w:tabs>
              <w:jc w:val="center"/>
              <w:rPr>
                <w:b/>
                <w:sz w:val="24"/>
              </w:rPr>
            </w:pPr>
            <w:r w:rsidRPr="00381904">
              <w:rPr>
                <w:b/>
                <w:sz w:val="24"/>
              </w:rPr>
              <w:t>Изменены подходы по финансовому обеспечению государственных гарантий</w:t>
            </w:r>
          </w:p>
          <w:p w:rsidR="00952AF7" w:rsidRPr="00381904" w:rsidRDefault="00952AF7" w:rsidP="00381904">
            <w:pPr>
              <w:tabs>
                <w:tab w:val="left" w:pos="1260"/>
              </w:tabs>
              <w:jc w:val="center"/>
              <w:rPr>
                <w:b/>
                <w:sz w:val="24"/>
              </w:rPr>
            </w:pPr>
            <w:r w:rsidRPr="00381904">
              <w:rPr>
                <w:b/>
                <w:sz w:val="24"/>
              </w:rPr>
              <w:t>реализации прав на получение общедоступного и бесплатного дошкольного образования</w:t>
            </w:r>
          </w:p>
          <w:p w:rsidR="00952AF7" w:rsidRPr="00381904" w:rsidRDefault="00952AF7" w:rsidP="00381904">
            <w:pPr>
              <w:tabs>
                <w:tab w:val="left" w:pos="1260"/>
              </w:tabs>
              <w:jc w:val="center"/>
              <w:rPr>
                <w:b/>
                <w:sz w:val="24"/>
              </w:rPr>
            </w:pPr>
            <w:r w:rsidRPr="00381904">
              <w:rPr>
                <w:b/>
                <w:sz w:val="24"/>
              </w:rPr>
              <w:t xml:space="preserve"> в муниципальных дошкольных образовательных организациях </w:t>
            </w:r>
          </w:p>
          <w:p w:rsidR="00952AF7" w:rsidRPr="00381904" w:rsidRDefault="00952AF7" w:rsidP="00381904">
            <w:pPr>
              <w:tabs>
                <w:tab w:val="left" w:pos="1260"/>
              </w:tabs>
              <w:jc w:val="center"/>
              <w:rPr>
                <w:b/>
                <w:sz w:val="24"/>
              </w:rPr>
            </w:pPr>
          </w:p>
        </w:tc>
      </w:tr>
      <w:tr w:rsidR="00952AF7" w:rsidRPr="00381904" w:rsidTr="00381904">
        <w:trPr>
          <w:gridAfter w:val="1"/>
          <w:wAfter w:w="7790" w:type="dxa"/>
        </w:trPr>
        <w:tc>
          <w:tcPr>
            <w:tcW w:w="7214" w:type="dxa"/>
            <w:gridSpan w:val="5"/>
            <w:shd w:val="clear" w:color="auto" w:fill="auto"/>
          </w:tcPr>
          <w:p w:rsidR="00952AF7" w:rsidRPr="00381904" w:rsidRDefault="00952AF7" w:rsidP="00381904">
            <w:pPr>
              <w:autoSpaceDE w:val="0"/>
              <w:autoSpaceDN w:val="0"/>
              <w:adjustRightInd w:val="0"/>
              <w:outlineLvl w:val="0"/>
              <w:rPr>
                <w:b/>
                <w:sz w:val="24"/>
                <w:u w:val="single"/>
              </w:rPr>
            </w:pPr>
            <w:r w:rsidRPr="00381904">
              <w:rPr>
                <w:b/>
                <w:sz w:val="24"/>
              </w:rPr>
              <w:t xml:space="preserve">  </w:t>
            </w:r>
            <w:r w:rsidRPr="00381904">
              <w:rPr>
                <w:b/>
                <w:sz w:val="24"/>
                <w:u w:val="single"/>
              </w:rPr>
              <w:t>Статья 29. Полномочия органов государственной власти субъекта Российской Федерации в сфере образования</w:t>
            </w:r>
          </w:p>
          <w:p w:rsidR="00952AF7" w:rsidRPr="00381904" w:rsidRDefault="00952AF7" w:rsidP="00381904">
            <w:pPr>
              <w:autoSpaceDE w:val="0"/>
              <w:autoSpaceDN w:val="0"/>
              <w:adjustRightInd w:val="0"/>
              <w:ind w:firstLine="540"/>
              <w:jc w:val="both"/>
              <w:rPr>
                <w:sz w:val="24"/>
              </w:rPr>
            </w:pPr>
            <w:r w:rsidRPr="00381904">
              <w:rPr>
                <w:sz w:val="24"/>
              </w:rPr>
              <w:t>1. К полномочиям органов государственной власти субъекта Российской Федерации в сфере образования относятся:</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6.1) </w:t>
            </w:r>
            <w:r w:rsidRPr="00381904">
              <w:rPr>
                <w:b/>
                <w:sz w:val="24"/>
              </w:rPr>
              <w:t>обеспечение государственных гарантий прав граждан на получение общедоступного и бесплатного</w:t>
            </w:r>
            <w:r w:rsidRPr="00381904">
              <w:rPr>
                <w:sz w:val="24"/>
              </w:rPr>
              <w:t xml:space="preserve"> </w:t>
            </w:r>
            <w:r w:rsidRPr="00381904">
              <w:rPr>
                <w:b/>
                <w:sz w:val="24"/>
              </w:rPr>
              <w:t>дошкольного,</w:t>
            </w:r>
            <w:r w:rsidRPr="00381904">
              <w:rPr>
                <w:sz w:val="24"/>
              </w:rPr>
              <w:t xml:space="preserve"> начального общего, основного общего, среднего (полного) общего образования, а также дополнительного </w:t>
            </w:r>
            <w:r w:rsidRPr="00381904">
              <w:rPr>
                <w:b/>
                <w:sz w:val="24"/>
              </w:rPr>
              <w:t>образования</w:t>
            </w:r>
            <w:r w:rsidRPr="00381904">
              <w:rPr>
                <w:sz w:val="24"/>
              </w:rPr>
              <w:t xml:space="preserve"> </w:t>
            </w:r>
            <w:r w:rsidRPr="00381904">
              <w:rPr>
                <w:b/>
                <w:sz w:val="24"/>
              </w:rPr>
              <w:t>в общеобразовательных учреждениях</w:t>
            </w:r>
            <w:r w:rsidRPr="00381904">
              <w:rPr>
                <w:sz w:val="24"/>
              </w:rPr>
              <w:t xml:space="preserve"> </w:t>
            </w:r>
            <w:r w:rsidRPr="00381904">
              <w:rPr>
                <w:b/>
                <w:sz w:val="24"/>
              </w:rPr>
              <w:t>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w:t>
            </w:r>
            <w:r w:rsidRPr="00381904">
              <w:rPr>
                <w:sz w:val="24"/>
              </w:rPr>
              <w:t xml:space="preserve">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6.2) </w:t>
            </w:r>
            <w:r w:rsidRPr="00381904">
              <w:rPr>
                <w:b/>
                <w:sz w:val="24"/>
              </w:rPr>
              <w:t>организация предоставления общедоступного и бесплатного дошкольного</w:t>
            </w:r>
            <w:r w:rsidRPr="00381904">
              <w:rPr>
                <w:sz w:val="24"/>
              </w:rPr>
              <w:t xml:space="preserve">, начального общего, основного общего, </w:t>
            </w:r>
            <w:r w:rsidRPr="00381904">
              <w:rPr>
                <w:sz w:val="24"/>
              </w:rPr>
              <w:lastRenderedPageBreak/>
              <w:t xml:space="preserve">среднего (полного) общего образования </w:t>
            </w:r>
            <w:r w:rsidRPr="00381904">
              <w:rPr>
                <w:b/>
                <w:sz w:val="24"/>
              </w:rPr>
              <w:t>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 учреждениях для детей, нуждающихся в психолого-педагогической и медико-социальной помощи</w:t>
            </w:r>
            <w:r w:rsidRPr="00381904">
              <w:rPr>
                <w:sz w:val="24"/>
              </w:rPr>
              <w:t xml:space="preserve">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 в соответствии с нормативами, установленными законами субъекта Российской Федерации;</w:t>
            </w:r>
          </w:p>
          <w:p w:rsidR="00952AF7" w:rsidRPr="00381904" w:rsidRDefault="00952AF7" w:rsidP="00381904">
            <w:pPr>
              <w:widowControl w:val="0"/>
              <w:autoSpaceDE w:val="0"/>
              <w:autoSpaceDN w:val="0"/>
              <w:adjustRightInd w:val="0"/>
              <w:ind w:firstLine="540"/>
              <w:jc w:val="both"/>
              <w:rPr>
                <w:b/>
                <w:sz w:val="24"/>
              </w:rPr>
            </w:pPr>
            <w:r w:rsidRPr="00381904">
              <w:rPr>
                <w:sz w:val="24"/>
              </w:rPr>
              <w:t xml:space="preserve">6.5) </w:t>
            </w:r>
            <w:r w:rsidRPr="00381904">
              <w:rPr>
                <w:b/>
                <w:sz w:val="24"/>
              </w:rPr>
              <w:t>финансовое обеспечение получения гражданами дошкольного</w:t>
            </w:r>
            <w:r w:rsidRPr="00381904">
              <w:rPr>
                <w:sz w:val="24"/>
              </w:rPr>
              <w:t xml:space="preserve">, начального общего, основного общего и среднего (полного) общего </w:t>
            </w:r>
            <w:r w:rsidRPr="00381904">
              <w:rPr>
                <w:b/>
                <w:sz w:val="24"/>
              </w:rPr>
              <w:t>образования в имеющих государственную аккредитацию негосударственных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учреждений субъектов Российской Федерации и муниципальных образовательных учреждений;</w:t>
            </w:r>
          </w:p>
          <w:p w:rsidR="00952AF7" w:rsidRPr="00381904" w:rsidRDefault="00952AF7" w:rsidP="00381904">
            <w:pPr>
              <w:widowControl w:val="0"/>
              <w:autoSpaceDE w:val="0"/>
              <w:autoSpaceDN w:val="0"/>
              <w:adjustRightInd w:val="0"/>
              <w:jc w:val="both"/>
              <w:rPr>
                <w:b/>
                <w:bCs/>
                <w:szCs w:val="28"/>
              </w:rPr>
            </w:pPr>
          </w:p>
        </w:tc>
        <w:tc>
          <w:tcPr>
            <w:tcW w:w="8554" w:type="dxa"/>
            <w:gridSpan w:val="2"/>
            <w:shd w:val="clear" w:color="auto" w:fill="auto"/>
          </w:tcPr>
          <w:p w:rsidR="00952AF7" w:rsidRPr="00381904" w:rsidRDefault="00952AF7" w:rsidP="004B03BC">
            <w:pPr>
              <w:pStyle w:val="a4"/>
              <w:rPr>
                <w:rStyle w:val="a5"/>
                <w:b/>
                <w:bCs w:val="0"/>
              </w:rPr>
            </w:pPr>
            <w:r w:rsidRPr="00381904">
              <w:rPr>
                <w:rStyle w:val="a5"/>
                <w:b/>
                <w:bCs w:val="0"/>
              </w:rPr>
              <w:lastRenderedPageBreak/>
              <w:t>Статья 8.</w:t>
            </w:r>
            <w:r w:rsidRPr="00381904">
              <w:rPr>
                <w:rStyle w:val="a5"/>
                <w:b/>
                <w:bCs w:val="0"/>
              </w:rPr>
              <w:tab/>
              <w:t>Полномочия органов государственной власти субъектов Российской Федерации в сфере образования</w:t>
            </w:r>
          </w:p>
          <w:p w:rsidR="00952AF7" w:rsidRPr="00381904" w:rsidRDefault="00952AF7" w:rsidP="00381904">
            <w:pPr>
              <w:tabs>
                <w:tab w:val="left" w:pos="1260"/>
              </w:tabs>
              <w:rPr>
                <w:sz w:val="24"/>
              </w:rPr>
            </w:pPr>
            <w:r w:rsidRPr="00381904">
              <w:rPr>
                <w:sz w:val="24"/>
              </w:rPr>
              <w:t>1. К полномочиям органов государственной власти субъектов Российской Федерации в сфере образования относятся:</w:t>
            </w:r>
          </w:p>
          <w:p w:rsidR="00952AF7" w:rsidRPr="00381904" w:rsidRDefault="00952AF7" w:rsidP="00381904">
            <w:pPr>
              <w:tabs>
                <w:tab w:val="left" w:pos="1260"/>
              </w:tabs>
              <w:rPr>
                <w:b/>
                <w:sz w:val="24"/>
              </w:rPr>
            </w:pPr>
            <w:r w:rsidRPr="00381904">
              <w:rPr>
                <w:sz w:val="24"/>
              </w:rPr>
              <w:t>3</w:t>
            </w:r>
            <w:r w:rsidRPr="00381904">
              <w:rPr>
                <w:b/>
                <w:sz w:val="24"/>
              </w:rPr>
              <w:t xml:space="preserve">) обеспечение государственных гарантий реализации прав </w:t>
            </w:r>
            <w:r w:rsidRPr="00381904">
              <w:rPr>
                <w:b/>
                <w:sz w:val="24"/>
                <w:u w:val="single"/>
              </w:rPr>
              <w:t>на получение общедоступного и бесплатного дошкольного образования в муниципальных дошкольных образовательных организациях,</w:t>
            </w:r>
            <w:r w:rsidRPr="00381904">
              <w:rPr>
                <w:b/>
                <w:sz w:val="24"/>
              </w:rPr>
              <w:t xml:space="preserve"> общедоступного и бесплатного дошкольного</w:t>
            </w:r>
            <w:r w:rsidRPr="00381904">
              <w:rPr>
                <w:sz w:val="24"/>
              </w:rPr>
              <w:t xml:space="preserve">, начального общего, основного общего, среднего общего образования </w:t>
            </w:r>
            <w:r w:rsidRPr="00381904">
              <w:rPr>
                <w:b/>
                <w:sz w:val="24"/>
              </w:rPr>
              <w:t>в муниципальных общеобразовательных организациях,</w:t>
            </w:r>
            <w:r w:rsidRPr="00381904">
              <w:rPr>
                <w:sz w:val="24"/>
              </w:rPr>
              <w:t xml:space="preserve"> обеспечение дополнительного образования детей в муниципальных общеобразовательных организациях </w:t>
            </w:r>
            <w:r w:rsidRPr="00381904">
              <w:rPr>
                <w:b/>
                <w:sz w:val="24"/>
              </w:rPr>
              <w:t xml:space="preserve">посредством предоставления субвенций местным бюджетам, включая расходы на оплату труда, </w:t>
            </w:r>
            <w:r w:rsidRPr="00381904">
              <w:rPr>
                <w:b/>
                <w:bCs/>
                <w:sz w:val="24"/>
              </w:rPr>
              <w:t>приобретение учебников и учебных пособий, средств обучения, игр, игрушек</w:t>
            </w:r>
            <w:r w:rsidRPr="00381904">
              <w:rPr>
                <w:b/>
                <w:sz w:val="24"/>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52AF7" w:rsidRPr="00381904" w:rsidRDefault="00952AF7" w:rsidP="00A2264F">
            <w:pPr>
              <w:rPr>
                <w:b/>
                <w:sz w:val="24"/>
              </w:rPr>
            </w:pPr>
            <w:r w:rsidRPr="00381904">
              <w:rPr>
                <w:b/>
                <w:sz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52AF7" w:rsidRPr="00381904" w:rsidRDefault="00952AF7" w:rsidP="00A2264F">
            <w:pPr>
              <w:rPr>
                <w:b/>
                <w:sz w:val="24"/>
              </w:rPr>
            </w:pPr>
          </w:p>
          <w:p w:rsidR="00952AF7" w:rsidRPr="00381904" w:rsidRDefault="00952AF7" w:rsidP="00A2264F">
            <w:pPr>
              <w:rPr>
                <w:b/>
                <w:sz w:val="24"/>
              </w:rPr>
            </w:pPr>
          </w:p>
          <w:p w:rsidR="00952AF7" w:rsidRPr="00381904" w:rsidRDefault="00952AF7" w:rsidP="00A2264F">
            <w:pPr>
              <w:rPr>
                <w:b/>
                <w:sz w:val="24"/>
              </w:rPr>
            </w:pPr>
          </w:p>
          <w:p w:rsidR="00952AF7" w:rsidRPr="00381904" w:rsidRDefault="00952AF7" w:rsidP="00A2264F">
            <w:pPr>
              <w:rPr>
                <w:b/>
                <w:sz w:val="24"/>
              </w:rPr>
            </w:pPr>
          </w:p>
          <w:p w:rsidR="00952AF7" w:rsidRPr="00381904" w:rsidRDefault="00952AF7" w:rsidP="00A2264F">
            <w:pPr>
              <w:rPr>
                <w:b/>
                <w:sz w:val="24"/>
              </w:rPr>
            </w:pPr>
          </w:p>
          <w:p w:rsidR="00952AF7" w:rsidRPr="00381904" w:rsidRDefault="00952AF7" w:rsidP="00A2264F">
            <w:pPr>
              <w:rPr>
                <w:b/>
                <w:sz w:val="24"/>
              </w:rPr>
            </w:pPr>
          </w:p>
          <w:p w:rsidR="00952AF7" w:rsidRPr="00381904" w:rsidRDefault="00952AF7" w:rsidP="00A2264F">
            <w:pPr>
              <w:rPr>
                <w:b/>
                <w:sz w:val="24"/>
              </w:rPr>
            </w:pPr>
          </w:p>
          <w:p w:rsidR="00952AF7" w:rsidRPr="00381904" w:rsidRDefault="00952AF7" w:rsidP="00A2264F">
            <w:pPr>
              <w:rPr>
                <w:b/>
                <w:sz w:val="24"/>
              </w:rPr>
            </w:pPr>
          </w:p>
          <w:p w:rsidR="00952AF7" w:rsidRPr="00381904" w:rsidRDefault="00952AF7" w:rsidP="00A2264F">
            <w:pPr>
              <w:rPr>
                <w:b/>
                <w:sz w:val="24"/>
              </w:rPr>
            </w:pPr>
          </w:p>
          <w:p w:rsidR="00952AF7" w:rsidRPr="00381904" w:rsidRDefault="00952AF7" w:rsidP="00A2264F">
            <w:pPr>
              <w:rPr>
                <w:b/>
                <w:sz w:val="24"/>
              </w:rPr>
            </w:pPr>
          </w:p>
          <w:p w:rsidR="00952AF7" w:rsidRPr="00381904" w:rsidRDefault="00952AF7" w:rsidP="00A2264F">
            <w:pPr>
              <w:rPr>
                <w:b/>
                <w:sz w:val="24"/>
              </w:rPr>
            </w:pPr>
          </w:p>
          <w:p w:rsidR="00952AF7" w:rsidRPr="00381904" w:rsidRDefault="00952AF7" w:rsidP="00A2264F">
            <w:pPr>
              <w:rPr>
                <w:b/>
                <w:sz w:val="24"/>
              </w:rPr>
            </w:pPr>
          </w:p>
          <w:p w:rsidR="00952AF7" w:rsidRPr="00381904" w:rsidRDefault="00952AF7" w:rsidP="00A2264F">
            <w:pPr>
              <w:rPr>
                <w:b/>
                <w:sz w:val="24"/>
              </w:rPr>
            </w:pPr>
          </w:p>
          <w:p w:rsidR="00952AF7" w:rsidRPr="00381904" w:rsidRDefault="00952AF7" w:rsidP="00A2264F">
            <w:pPr>
              <w:rPr>
                <w:b/>
                <w:sz w:val="24"/>
              </w:rPr>
            </w:pPr>
          </w:p>
          <w:p w:rsidR="00952AF7" w:rsidRPr="00381904" w:rsidRDefault="00952AF7" w:rsidP="00A2264F">
            <w:pPr>
              <w:rPr>
                <w:b/>
                <w:sz w:val="24"/>
              </w:rPr>
            </w:pPr>
          </w:p>
          <w:p w:rsidR="00952AF7" w:rsidRPr="00381904" w:rsidRDefault="00952AF7" w:rsidP="00A2264F">
            <w:pPr>
              <w:rPr>
                <w:b/>
                <w:sz w:val="24"/>
              </w:rPr>
            </w:pPr>
          </w:p>
          <w:p w:rsidR="00952AF7" w:rsidRPr="00381904" w:rsidRDefault="00952AF7" w:rsidP="00A2264F">
            <w:pPr>
              <w:rPr>
                <w:b/>
                <w:sz w:val="24"/>
              </w:rPr>
            </w:pPr>
            <w:r w:rsidRPr="00381904">
              <w:rPr>
                <w:b/>
                <w:sz w:val="24"/>
              </w:rPr>
              <w:t>6) финансовое обеспечение получения дошкольного образования в частных дошкольных образовательных организациях, дошкольного</w:t>
            </w:r>
            <w:r w:rsidRPr="00381904">
              <w:rPr>
                <w:sz w:val="24"/>
              </w:rPr>
              <w:t xml:space="preserve">, начального общего, основного общего, среднего общего образования </w:t>
            </w:r>
            <w:r w:rsidRPr="00381904">
              <w:rPr>
                <w:b/>
                <w:sz w:val="24"/>
              </w:rPr>
              <w:t xml:space="preserve">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w:t>
            </w:r>
            <w:r w:rsidRPr="00381904">
              <w:rPr>
                <w:b/>
                <w:bCs/>
                <w:sz w:val="24"/>
              </w:rPr>
              <w:t>приобретение учебников и учебных пособий, средств обучения, игр, игрушек</w:t>
            </w:r>
            <w:r w:rsidRPr="00381904">
              <w:rPr>
                <w:b/>
                <w:sz w:val="24"/>
              </w:rPr>
              <w:t xml:space="preserve"> (за исключением расходов на содержание зданий и оплату коммунальных услуг), в соответствии с нормативами, указанными в пункте 3 настоящей части;</w:t>
            </w:r>
          </w:p>
          <w:p w:rsidR="00952AF7" w:rsidRPr="00381904" w:rsidRDefault="00952AF7" w:rsidP="00381904">
            <w:pPr>
              <w:tabs>
                <w:tab w:val="left" w:pos="1260"/>
                <w:tab w:val="left" w:pos="4111"/>
              </w:tabs>
              <w:rPr>
                <w:b/>
                <w:sz w:val="24"/>
              </w:rPr>
            </w:pPr>
          </w:p>
          <w:p w:rsidR="00952AF7" w:rsidRPr="00381904" w:rsidRDefault="00952AF7" w:rsidP="00381904">
            <w:pPr>
              <w:tabs>
                <w:tab w:val="left" w:pos="1260"/>
                <w:tab w:val="left" w:pos="4111"/>
              </w:tabs>
              <w:rPr>
                <w:b/>
                <w:sz w:val="24"/>
              </w:rPr>
            </w:pPr>
          </w:p>
          <w:p w:rsidR="00952AF7" w:rsidRPr="00381904" w:rsidRDefault="00952AF7" w:rsidP="00381904">
            <w:pPr>
              <w:tabs>
                <w:tab w:val="left" w:pos="1260"/>
                <w:tab w:val="left" w:pos="4111"/>
              </w:tabs>
              <w:rPr>
                <w:b/>
                <w:sz w:val="24"/>
              </w:rPr>
            </w:pPr>
          </w:p>
        </w:tc>
      </w:tr>
      <w:tr w:rsidR="00952AF7" w:rsidRPr="00381904" w:rsidTr="00381904">
        <w:trPr>
          <w:gridAfter w:val="1"/>
          <w:wAfter w:w="7790" w:type="dxa"/>
        </w:trPr>
        <w:tc>
          <w:tcPr>
            <w:tcW w:w="7214" w:type="dxa"/>
            <w:gridSpan w:val="5"/>
            <w:shd w:val="clear" w:color="auto" w:fill="auto"/>
          </w:tcPr>
          <w:p w:rsidR="00952AF7" w:rsidRPr="00381904" w:rsidRDefault="00952AF7" w:rsidP="00381904">
            <w:pPr>
              <w:widowControl w:val="0"/>
              <w:autoSpaceDE w:val="0"/>
              <w:autoSpaceDN w:val="0"/>
              <w:adjustRightInd w:val="0"/>
              <w:rPr>
                <w:b/>
                <w:iCs/>
                <w:sz w:val="24"/>
                <w:u w:val="single"/>
              </w:rPr>
            </w:pPr>
            <w:r w:rsidRPr="00381904">
              <w:rPr>
                <w:b/>
                <w:iCs/>
                <w:sz w:val="24"/>
              </w:rPr>
              <w:lastRenderedPageBreak/>
              <w:t xml:space="preserve">  </w:t>
            </w:r>
            <w:r w:rsidRPr="00381904">
              <w:rPr>
                <w:b/>
                <w:iCs/>
                <w:sz w:val="24"/>
                <w:u w:val="single"/>
              </w:rPr>
              <w:t>Статья 31. Полномочия органов местного самоуправления муниципальных районов и городских округов в сфере образования</w:t>
            </w:r>
          </w:p>
          <w:p w:rsidR="00952AF7" w:rsidRPr="00381904" w:rsidRDefault="00952AF7" w:rsidP="00381904">
            <w:pPr>
              <w:widowControl w:val="0"/>
              <w:autoSpaceDE w:val="0"/>
              <w:autoSpaceDN w:val="0"/>
              <w:adjustRightInd w:val="0"/>
              <w:ind w:firstLine="540"/>
              <w:jc w:val="both"/>
              <w:rPr>
                <w:iCs/>
                <w:sz w:val="24"/>
              </w:rPr>
            </w:pPr>
            <w:r w:rsidRPr="00381904">
              <w:rPr>
                <w:iCs/>
                <w:sz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52AF7" w:rsidRPr="00381904" w:rsidRDefault="00952AF7" w:rsidP="00381904">
            <w:pPr>
              <w:autoSpaceDE w:val="0"/>
              <w:autoSpaceDN w:val="0"/>
              <w:adjustRightInd w:val="0"/>
              <w:ind w:firstLine="540"/>
              <w:jc w:val="both"/>
              <w:rPr>
                <w:sz w:val="24"/>
              </w:rPr>
            </w:pPr>
            <w:r w:rsidRPr="00381904">
              <w:rPr>
                <w:sz w:val="24"/>
              </w:rPr>
              <w:t xml:space="preserve">2) </w:t>
            </w:r>
            <w:r w:rsidRPr="00381904">
              <w:rPr>
                <w:b/>
                <w:sz w:val="24"/>
              </w:rPr>
              <w:t>организация предоставления</w:t>
            </w:r>
            <w:r w:rsidRPr="00381904">
              <w:rPr>
                <w:sz w:val="24"/>
              </w:rPr>
              <w:t xml:space="preserve"> дополнительного </w:t>
            </w:r>
            <w:r w:rsidRPr="00381904">
              <w:rPr>
                <w:sz w:val="24"/>
              </w:rPr>
              <w:lastRenderedPageBreak/>
              <w:t xml:space="preserve">образования детям (за исключением предоставления дополнительного образования детям в учреждениях регионального значения) и </w:t>
            </w:r>
            <w:r w:rsidRPr="00381904">
              <w:rPr>
                <w:b/>
                <w:sz w:val="24"/>
              </w:rPr>
              <w:t>общедоступного бесплатного дошкольного образования</w:t>
            </w:r>
            <w:r w:rsidRPr="00381904">
              <w:rPr>
                <w:sz w:val="24"/>
              </w:rPr>
              <w:t>;</w:t>
            </w:r>
          </w:p>
          <w:p w:rsidR="00952AF7" w:rsidRPr="00381904" w:rsidRDefault="00952AF7" w:rsidP="00381904">
            <w:pPr>
              <w:widowControl w:val="0"/>
              <w:autoSpaceDE w:val="0"/>
              <w:autoSpaceDN w:val="0"/>
              <w:adjustRightInd w:val="0"/>
              <w:ind w:firstLine="540"/>
              <w:jc w:val="both"/>
              <w:rPr>
                <w:b/>
                <w:sz w:val="24"/>
              </w:rPr>
            </w:pPr>
            <w:r w:rsidRPr="00381904">
              <w:rPr>
                <w:sz w:val="24"/>
              </w:rPr>
              <w:t xml:space="preserve">2.1) </w:t>
            </w:r>
            <w:r w:rsidRPr="00381904">
              <w:rPr>
                <w:b/>
                <w:sz w:val="24"/>
              </w:rPr>
              <w:t>финансовое обеспечение получения детьми дошкольного образования в негосударственных дошкольных образовательных учреждениях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учреждений;</w:t>
            </w:r>
          </w:p>
          <w:p w:rsidR="00952AF7" w:rsidRPr="00381904" w:rsidRDefault="00952AF7" w:rsidP="00381904">
            <w:pPr>
              <w:widowControl w:val="0"/>
              <w:autoSpaceDE w:val="0"/>
              <w:autoSpaceDN w:val="0"/>
              <w:adjustRightInd w:val="0"/>
              <w:ind w:firstLine="540"/>
              <w:jc w:val="both"/>
              <w:rPr>
                <w:iCs/>
                <w:sz w:val="24"/>
              </w:rPr>
            </w:pPr>
            <w:r w:rsidRPr="00381904">
              <w:rPr>
                <w:iCs/>
                <w:sz w:val="24"/>
              </w:rPr>
              <w:t>5) учет детей, подлежащих обучению в образовательных учреждениях, реализующих основные общеобразовательные программы, закрепление определенной территории муниципальных районов, городских округов за конкретным муниципальным образовательным учреждением;</w:t>
            </w:r>
          </w:p>
          <w:p w:rsidR="00952AF7" w:rsidRPr="00381904" w:rsidRDefault="00952AF7" w:rsidP="00381904">
            <w:pPr>
              <w:autoSpaceDE w:val="0"/>
              <w:autoSpaceDN w:val="0"/>
              <w:adjustRightInd w:val="0"/>
              <w:outlineLvl w:val="0"/>
              <w:rPr>
                <w:b/>
                <w:sz w:val="24"/>
              </w:rPr>
            </w:pPr>
          </w:p>
        </w:tc>
        <w:tc>
          <w:tcPr>
            <w:tcW w:w="8554" w:type="dxa"/>
            <w:gridSpan w:val="2"/>
            <w:shd w:val="clear" w:color="auto" w:fill="auto"/>
          </w:tcPr>
          <w:p w:rsidR="00952AF7" w:rsidRPr="00381904" w:rsidRDefault="00952AF7" w:rsidP="004B03BC">
            <w:pPr>
              <w:pStyle w:val="a4"/>
              <w:rPr>
                <w:rStyle w:val="a5"/>
                <w:b/>
                <w:bCs w:val="0"/>
              </w:rPr>
            </w:pPr>
            <w:r w:rsidRPr="00381904">
              <w:rPr>
                <w:rStyle w:val="a5"/>
                <w:b/>
                <w:bCs w:val="0"/>
              </w:rPr>
              <w:lastRenderedPageBreak/>
              <w:t>Статья 9.</w:t>
            </w:r>
            <w:r w:rsidRPr="00381904">
              <w:rPr>
                <w:rStyle w:val="a5"/>
                <w:b/>
                <w:bCs w:val="0"/>
              </w:rPr>
              <w:tab/>
              <w:t xml:space="preserve">Полномочия органов местного самоуправления муниципальных районов и городских округов в сфере образования </w:t>
            </w: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r w:rsidRPr="00381904">
              <w:rPr>
                <w:sz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52AF7" w:rsidRPr="00381904" w:rsidRDefault="00952AF7" w:rsidP="00381904">
            <w:pPr>
              <w:tabs>
                <w:tab w:val="left" w:pos="1260"/>
              </w:tabs>
              <w:rPr>
                <w:b/>
                <w:sz w:val="24"/>
                <w:u w:val="single"/>
              </w:rPr>
            </w:pPr>
            <w:r w:rsidRPr="00381904">
              <w:rPr>
                <w:b/>
                <w:sz w:val="24"/>
              </w:rPr>
              <w:t xml:space="preserve">1) организация предоставления общедоступного и бесплатного </w:t>
            </w:r>
            <w:r w:rsidRPr="00381904">
              <w:rPr>
                <w:b/>
                <w:sz w:val="24"/>
              </w:rPr>
              <w:lastRenderedPageBreak/>
              <w:t>дошкольного</w:t>
            </w:r>
            <w:r w:rsidRPr="00381904">
              <w:rPr>
                <w:sz w:val="24"/>
              </w:rPr>
              <w:t xml:space="preserve">, начального общего, основного общего, среднего общего образования </w:t>
            </w:r>
            <w:r w:rsidRPr="00381904">
              <w:rPr>
                <w:b/>
                <w:sz w:val="24"/>
              </w:rPr>
              <w:t xml:space="preserve">по основным общеобразовательным программам в муниципальных образовательных организациях </w:t>
            </w:r>
            <w:r w:rsidRPr="00381904">
              <w:rPr>
                <w:b/>
                <w:sz w:val="24"/>
                <w:u w:val="single"/>
              </w:rPr>
              <w:t xml:space="preserve">(за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952AF7" w:rsidRPr="00381904" w:rsidRDefault="00952AF7" w:rsidP="00381904">
            <w:pPr>
              <w:tabs>
                <w:tab w:val="left" w:pos="1260"/>
              </w:tabs>
              <w:rPr>
                <w:b/>
                <w:sz w:val="24"/>
              </w:rPr>
            </w:pPr>
            <w:r w:rsidRPr="00381904">
              <w:rPr>
                <w:b/>
                <w:sz w:val="24"/>
              </w:rPr>
              <w:t xml:space="preserve">3) создание условий для осуществления присмотра и ухода за детьми, содержания детей в муниципальных образовательных организациях; </w:t>
            </w:r>
          </w:p>
          <w:p w:rsidR="00952AF7" w:rsidRPr="00381904" w:rsidRDefault="00952AF7" w:rsidP="00381904">
            <w:pPr>
              <w:tabs>
                <w:tab w:val="left" w:pos="1260"/>
              </w:tabs>
              <w:rPr>
                <w:b/>
                <w:sz w:val="24"/>
                <w:u w:val="single"/>
              </w:rPr>
            </w:pPr>
          </w:p>
          <w:p w:rsidR="00952AF7" w:rsidRPr="00381904" w:rsidRDefault="00952AF7" w:rsidP="00381904">
            <w:pPr>
              <w:tabs>
                <w:tab w:val="left" w:pos="1260"/>
              </w:tabs>
              <w:rPr>
                <w:b/>
                <w:sz w:val="24"/>
                <w:u w:val="single"/>
              </w:rPr>
            </w:pPr>
          </w:p>
          <w:p w:rsidR="00952AF7" w:rsidRPr="00381904" w:rsidRDefault="00952AF7" w:rsidP="00381904">
            <w:pPr>
              <w:tabs>
                <w:tab w:val="left" w:pos="1260"/>
              </w:tabs>
              <w:rPr>
                <w:b/>
                <w:sz w:val="24"/>
                <w:u w:val="single"/>
              </w:rPr>
            </w:pPr>
          </w:p>
          <w:p w:rsidR="00952AF7" w:rsidRPr="00381904" w:rsidRDefault="00952AF7" w:rsidP="00381904">
            <w:pPr>
              <w:tabs>
                <w:tab w:val="left" w:pos="1260"/>
              </w:tabs>
              <w:rPr>
                <w:b/>
                <w:sz w:val="24"/>
                <w:u w:val="single"/>
              </w:rPr>
            </w:pPr>
          </w:p>
          <w:p w:rsidR="00952AF7" w:rsidRPr="00381904" w:rsidRDefault="00952AF7" w:rsidP="00381904">
            <w:pPr>
              <w:tabs>
                <w:tab w:val="left" w:pos="1260"/>
              </w:tabs>
              <w:rPr>
                <w:b/>
                <w:sz w:val="24"/>
                <w:u w:val="single"/>
              </w:rPr>
            </w:pPr>
          </w:p>
          <w:p w:rsidR="00952AF7" w:rsidRPr="00381904" w:rsidRDefault="00952AF7" w:rsidP="00381904">
            <w:pPr>
              <w:tabs>
                <w:tab w:val="left" w:pos="1260"/>
              </w:tabs>
              <w:rPr>
                <w:b/>
                <w:sz w:val="24"/>
                <w:u w:val="single"/>
              </w:rPr>
            </w:pPr>
          </w:p>
          <w:p w:rsidR="00952AF7" w:rsidRPr="00381904" w:rsidRDefault="00952AF7" w:rsidP="00381904">
            <w:pPr>
              <w:tabs>
                <w:tab w:val="left" w:pos="1260"/>
              </w:tabs>
              <w:rPr>
                <w:b/>
                <w:sz w:val="24"/>
              </w:rPr>
            </w:pPr>
            <w:r w:rsidRPr="00381904">
              <w:rPr>
                <w:b/>
                <w:sz w:val="24"/>
                <w:u w:val="single"/>
              </w:rPr>
              <w:t>6) учет детей, подлежащих обучению по образовательным программам дошкольного</w:t>
            </w:r>
            <w:r w:rsidRPr="00381904">
              <w:rPr>
                <w:sz w:val="24"/>
              </w:rPr>
              <w:t xml:space="preserve">, начального общего, основного общего и среднего общего образования, </w:t>
            </w:r>
            <w:r w:rsidRPr="00381904">
              <w:rPr>
                <w:b/>
                <w:sz w:val="24"/>
              </w:rPr>
              <w:t>закрепление муниципальных образовательных организаций за конкретными территориями муниципального района, городского округа;</w:t>
            </w:r>
          </w:p>
          <w:p w:rsidR="00952AF7" w:rsidRPr="00381904" w:rsidRDefault="00952AF7" w:rsidP="00381904">
            <w:pPr>
              <w:tabs>
                <w:tab w:val="left" w:pos="1260"/>
              </w:tabs>
              <w:rPr>
                <w:sz w:val="24"/>
              </w:rPr>
            </w:pPr>
            <w:r w:rsidRPr="00381904">
              <w:rPr>
                <w:sz w:val="24"/>
              </w:rPr>
              <w:t>7) осуществление иных установленных настоящим Федеральным законом полномочий в сфере образования.</w:t>
            </w:r>
          </w:p>
          <w:p w:rsidR="00952AF7" w:rsidRPr="00381904" w:rsidRDefault="00952AF7" w:rsidP="004B03BC">
            <w:pPr>
              <w:pStyle w:val="a4"/>
              <w:rPr>
                <w:rStyle w:val="a5"/>
                <w:bCs w:val="0"/>
              </w:rPr>
            </w:pPr>
          </w:p>
        </w:tc>
      </w:tr>
      <w:tr w:rsidR="00952AF7" w:rsidRPr="00381904" w:rsidTr="00381904">
        <w:trPr>
          <w:gridAfter w:val="1"/>
          <w:wAfter w:w="7790" w:type="dxa"/>
        </w:trPr>
        <w:tc>
          <w:tcPr>
            <w:tcW w:w="15768" w:type="dxa"/>
            <w:gridSpan w:val="7"/>
            <w:shd w:val="clear" w:color="auto" w:fill="auto"/>
          </w:tcPr>
          <w:p w:rsidR="00952AF7" w:rsidRPr="00381904" w:rsidRDefault="00952AF7" w:rsidP="004B03BC">
            <w:pPr>
              <w:pStyle w:val="a4"/>
              <w:rPr>
                <w:rStyle w:val="a5"/>
                <w:bCs w:val="0"/>
              </w:rPr>
            </w:pPr>
          </w:p>
          <w:p w:rsidR="00952AF7" w:rsidRDefault="00952AF7" w:rsidP="00381904">
            <w:pPr>
              <w:jc w:val="center"/>
            </w:pPr>
            <w:r>
              <w:t xml:space="preserve"> </w:t>
            </w:r>
          </w:p>
          <w:p w:rsidR="00952AF7" w:rsidRPr="00FF2F31" w:rsidRDefault="00952AF7" w:rsidP="00FF2F31"/>
        </w:tc>
      </w:tr>
      <w:tr w:rsidR="00952AF7" w:rsidRPr="00381904" w:rsidTr="00381904">
        <w:trPr>
          <w:gridAfter w:val="1"/>
          <w:wAfter w:w="7790" w:type="dxa"/>
        </w:trPr>
        <w:tc>
          <w:tcPr>
            <w:tcW w:w="7214" w:type="dxa"/>
            <w:gridSpan w:val="5"/>
            <w:shd w:val="clear" w:color="auto" w:fill="auto"/>
          </w:tcPr>
          <w:p w:rsidR="00952AF7" w:rsidRPr="00381904" w:rsidRDefault="00952AF7" w:rsidP="00381904">
            <w:pPr>
              <w:autoSpaceDE w:val="0"/>
              <w:autoSpaceDN w:val="0"/>
              <w:adjustRightInd w:val="0"/>
              <w:ind w:firstLine="540"/>
              <w:jc w:val="both"/>
              <w:outlineLvl w:val="0"/>
              <w:rPr>
                <w:b/>
                <w:bCs/>
                <w:sz w:val="24"/>
                <w:u w:val="single"/>
              </w:rPr>
            </w:pPr>
            <w:r w:rsidRPr="00381904">
              <w:rPr>
                <w:b/>
                <w:bCs/>
                <w:sz w:val="24"/>
                <w:u w:val="single"/>
              </w:rPr>
              <w:t>Статья 18. Дошкольное образование</w:t>
            </w:r>
          </w:p>
          <w:p w:rsidR="00952AF7" w:rsidRPr="00381904" w:rsidRDefault="00952AF7" w:rsidP="00381904">
            <w:pPr>
              <w:autoSpaceDE w:val="0"/>
              <w:autoSpaceDN w:val="0"/>
              <w:adjustRightInd w:val="0"/>
              <w:ind w:firstLine="539"/>
              <w:jc w:val="both"/>
              <w:rPr>
                <w:bCs/>
                <w:sz w:val="24"/>
              </w:rPr>
            </w:pPr>
            <w:r w:rsidRPr="00381904">
              <w:rPr>
                <w:bCs/>
                <w:sz w:val="24"/>
              </w:rPr>
              <w:t>1.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952AF7" w:rsidRPr="00381904" w:rsidRDefault="00952AF7" w:rsidP="00381904">
            <w:pPr>
              <w:autoSpaceDE w:val="0"/>
              <w:autoSpaceDN w:val="0"/>
              <w:adjustRightInd w:val="0"/>
              <w:ind w:firstLine="539"/>
              <w:jc w:val="both"/>
              <w:rPr>
                <w:bCs/>
                <w:sz w:val="24"/>
              </w:rPr>
            </w:pPr>
            <w:r w:rsidRPr="00381904">
              <w:rPr>
                <w:bCs/>
                <w:sz w:val="24"/>
              </w:rPr>
              <w:t>3.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учреждений.</w:t>
            </w:r>
          </w:p>
          <w:p w:rsidR="00952AF7" w:rsidRPr="00381904" w:rsidRDefault="00952AF7" w:rsidP="00381904">
            <w:pPr>
              <w:autoSpaceDE w:val="0"/>
              <w:autoSpaceDN w:val="0"/>
              <w:adjustRightInd w:val="0"/>
              <w:ind w:firstLine="539"/>
              <w:jc w:val="both"/>
              <w:rPr>
                <w:bCs/>
                <w:sz w:val="24"/>
              </w:rPr>
            </w:pPr>
            <w:r w:rsidRPr="00381904">
              <w:rPr>
                <w:bCs/>
                <w:sz w:val="24"/>
              </w:rPr>
              <w:t xml:space="preserve">4. Отношения между дошкольным образовательным учреждением и родителями (законными представителями) регулируются договором между ними, который не может </w:t>
            </w:r>
            <w:r w:rsidRPr="00381904">
              <w:rPr>
                <w:bCs/>
                <w:sz w:val="24"/>
              </w:rPr>
              <w:lastRenderedPageBreak/>
              <w:t>ограничивать установленные законом права сторон.</w:t>
            </w:r>
          </w:p>
          <w:p w:rsidR="00952AF7" w:rsidRPr="00381904" w:rsidRDefault="00952AF7" w:rsidP="00381904">
            <w:pPr>
              <w:autoSpaceDE w:val="0"/>
              <w:autoSpaceDN w:val="0"/>
              <w:adjustRightInd w:val="0"/>
              <w:ind w:firstLine="539"/>
              <w:jc w:val="both"/>
              <w:rPr>
                <w:b/>
                <w:bCs/>
                <w:sz w:val="24"/>
              </w:rPr>
            </w:pPr>
            <w:r w:rsidRPr="00381904">
              <w:rPr>
                <w:bCs/>
                <w:sz w:val="24"/>
              </w:rPr>
              <w:t xml:space="preserve">5. </w:t>
            </w:r>
            <w:r w:rsidRPr="00381904">
              <w:rPr>
                <w:b/>
                <w:bCs/>
                <w:sz w:val="24"/>
              </w:rPr>
              <w:t>Органы местного самоуправления организуют и координируют методическую, диагностическую и консультативную помощь семьям, воспитывающим детей дошкольного возраста на дому.</w:t>
            </w:r>
          </w:p>
          <w:p w:rsidR="00952AF7" w:rsidRPr="00381904" w:rsidRDefault="00952AF7" w:rsidP="00381904">
            <w:pPr>
              <w:autoSpaceDE w:val="0"/>
              <w:autoSpaceDN w:val="0"/>
              <w:adjustRightInd w:val="0"/>
              <w:ind w:firstLine="540"/>
              <w:jc w:val="both"/>
              <w:outlineLvl w:val="0"/>
              <w:rPr>
                <w:bCs/>
                <w:szCs w:val="28"/>
              </w:rPr>
            </w:pPr>
          </w:p>
        </w:tc>
        <w:tc>
          <w:tcPr>
            <w:tcW w:w="8554" w:type="dxa"/>
            <w:gridSpan w:val="2"/>
            <w:shd w:val="clear" w:color="auto" w:fill="auto"/>
          </w:tcPr>
          <w:p w:rsidR="00952AF7" w:rsidRPr="00381904" w:rsidRDefault="00952AF7" w:rsidP="00381904">
            <w:pPr>
              <w:tabs>
                <w:tab w:val="left" w:pos="1260"/>
              </w:tabs>
              <w:rPr>
                <w:b/>
                <w:sz w:val="24"/>
                <w:u w:val="single"/>
              </w:rPr>
            </w:pPr>
            <w:r w:rsidRPr="00381904">
              <w:rPr>
                <w:b/>
                <w:sz w:val="24"/>
                <w:u w:val="single"/>
              </w:rPr>
              <w:lastRenderedPageBreak/>
              <w:t>Статья 64.</w:t>
            </w:r>
            <w:r w:rsidRPr="00381904">
              <w:rPr>
                <w:b/>
                <w:sz w:val="24"/>
                <w:u w:val="single"/>
              </w:rPr>
              <w:tab/>
              <w:t xml:space="preserve">Дошкольное образование </w:t>
            </w:r>
          </w:p>
          <w:p w:rsidR="00952AF7" w:rsidRPr="00381904" w:rsidRDefault="00952AF7" w:rsidP="00381904">
            <w:pPr>
              <w:tabs>
                <w:tab w:val="left" w:pos="1260"/>
              </w:tabs>
              <w:rPr>
                <w:sz w:val="24"/>
              </w:rPr>
            </w:pPr>
            <w:r w:rsidRPr="00381904">
              <w:rPr>
                <w:sz w:val="24"/>
              </w:rPr>
              <w:t xml:space="preserve">        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52AF7" w:rsidRPr="00381904" w:rsidRDefault="00952AF7" w:rsidP="00381904">
            <w:pPr>
              <w:tabs>
                <w:tab w:val="left" w:pos="1260"/>
              </w:tabs>
              <w:rPr>
                <w:sz w:val="24"/>
              </w:rPr>
            </w:pPr>
            <w:r w:rsidRPr="00381904">
              <w:rPr>
                <w:sz w:val="24"/>
              </w:rPr>
              <w:t xml:space="preserve">        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w:t>
            </w:r>
            <w:r w:rsidRPr="00381904">
              <w:rPr>
                <w:rStyle w:val="s0"/>
                <w:sz w:val="24"/>
              </w:rPr>
              <w:t xml:space="preserve">на основе индивидуального подхода к детям </w:t>
            </w:r>
            <w:r w:rsidRPr="00381904">
              <w:rPr>
                <w:sz w:val="24"/>
              </w:rPr>
              <w:t>дошкольного возраста</w:t>
            </w:r>
            <w:r w:rsidRPr="00381904">
              <w:rPr>
                <w:rStyle w:val="s0"/>
                <w:sz w:val="24"/>
              </w:rPr>
              <w:t xml:space="preserve"> и</w:t>
            </w:r>
            <w:r w:rsidRPr="00381904">
              <w:rPr>
                <w:sz w:val="24"/>
              </w:rPr>
              <w:t xml:space="preserve"> специфичных для детей дошкольного возраста видов деятельности. Освоение образовательных </w:t>
            </w:r>
            <w:r w:rsidRPr="00381904">
              <w:rPr>
                <w:sz w:val="24"/>
              </w:rPr>
              <w:lastRenderedPageBreak/>
              <w:t>программ дошкольного образования не сопровождается проведением промежуточных аттестаций и итоговой аттестации обучающихся.</w:t>
            </w:r>
          </w:p>
          <w:p w:rsidR="00952AF7" w:rsidRPr="00381904" w:rsidRDefault="00952AF7" w:rsidP="00381904">
            <w:pPr>
              <w:tabs>
                <w:tab w:val="left" w:pos="1260"/>
              </w:tabs>
              <w:rPr>
                <w:sz w:val="24"/>
                <w:u w:val="single"/>
              </w:rPr>
            </w:pPr>
            <w:r w:rsidRPr="00381904">
              <w:rPr>
                <w:sz w:val="24"/>
              </w:rPr>
              <w:t xml:space="preserve">        3. </w:t>
            </w:r>
            <w:r w:rsidRPr="00381904">
              <w:rPr>
                <w:b/>
                <w:sz w:val="24"/>
              </w:rPr>
              <w:t>Родители (законные представители) несовершеннолетних обучающихся,</w:t>
            </w:r>
            <w:r w:rsidRPr="00381904">
              <w:rPr>
                <w:sz w:val="24"/>
              </w:rPr>
              <w:t xml:space="preserve"> обеспечивающие получение детьми дошкольного образования в форме семейного образования, </w:t>
            </w:r>
            <w:r w:rsidRPr="00381904">
              <w:rPr>
                <w:b/>
                <w:sz w:val="24"/>
              </w:rPr>
              <w:t xml:space="preserve">имеют право на получение методической, психолого-педагогической, диагностической и консультативной </w:t>
            </w:r>
            <w:r w:rsidRPr="00381904">
              <w:rPr>
                <w:b/>
                <w:sz w:val="24"/>
                <w:u w:val="single"/>
              </w:rPr>
              <w:t>помощи без взимания платы,</w:t>
            </w:r>
            <w:r w:rsidRPr="00381904">
              <w:rPr>
                <w:b/>
                <w:sz w:val="24"/>
              </w:rPr>
              <w:t xml:space="preserve">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r w:rsidRPr="00381904">
              <w:rPr>
                <w:sz w:val="24"/>
              </w:rPr>
              <w:t xml:space="preserve"> </w:t>
            </w:r>
            <w:r w:rsidRPr="00381904">
              <w:rPr>
                <w:b/>
                <w:sz w:val="24"/>
              </w:rPr>
              <w:t xml:space="preserve">Обеспечение предоставления таких видов помощи осуществляется органами государственной власти субъектов Российской Федерации. </w:t>
            </w:r>
          </w:p>
        </w:tc>
      </w:tr>
      <w:tr w:rsidR="00952AF7" w:rsidRPr="00381904" w:rsidTr="00381904">
        <w:trPr>
          <w:gridAfter w:val="1"/>
          <w:wAfter w:w="7790" w:type="dxa"/>
        </w:trPr>
        <w:tc>
          <w:tcPr>
            <w:tcW w:w="15768" w:type="dxa"/>
            <w:gridSpan w:val="7"/>
            <w:shd w:val="clear" w:color="auto" w:fill="auto"/>
          </w:tcPr>
          <w:p w:rsidR="00952AF7" w:rsidRPr="00381904" w:rsidRDefault="00952AF7" w:rsidP="00381904">
            <w:pPr>
              <w:tabs>
                <w:tab w:val="left" w:pos="1260"/>
              </w:tabs>
              <w:jc w:val="center"/>
              <w:rPr>
                <w:b/>
                <w:sz w:val="24"/>
              </w:rPr>
            </w:pPr>
          </w:p>
          <w:p w:rsidR="00952AF7" w:rsidRPr="00381904" w:rsidRDefault="00952AF7" w:rsidP="00381904">
            <w:pPr>
              <w:tabs>
                <w:tab w:val="left" w:pos="1260"/>
              </w:tabs>
              <w:jc w:val="center"/>
              <w:rPr>
                <w:b/>
                <w:sz w:val="24"/>
              </w:rPr>
            </w:pPr>
            <w:r w:rsidRPr="00381904">
              <w:rPr>
                <w:b/>
                <w:sz w:val="24"/>
              </w:rPr>
              <w:t>Предполагается введение  федерального государственного образовательного стандарта дошкольного образования</w:t>
            </w:r>
          </w:p>
          <w:p w:rsidR="00952AF7" w:rsidRPr="00381904" w:rsidRDefault="00952AF7" w:rsidP="00381904">
            <w:pPr>
              <w:tabs>
                <w:tab w:val="left" w:pos="1260"/>
              </w:tabs>
              <w:jc w:val="center"/>
              <w:rPr>
                <w:b/>
                <w:sz w:val="24"/>
              </w:rPr>
            </w:pPr>
          </w:p>
        </w:tc>
      </w:tr>
      <w:tr w:rsidR="00952AF7" w:rsidRPr="00381904" w:rsidTr="00381904">
        <w:trPr>
          <w:gridAfter w:val="1"/>
          <w:wAfter w:w="7790" w:type="dxa"/>
        </w:trPr>
        <w:tc>
          <w:tcPr>
            <w:tcW w:w="7214" w:type="dxa"/>
            <w:gridSpan w:val="5"/>
            <w:shd w:val="clear" w:color="auto" w:fill="auto"/>
          </w:tcPr>
          <w:p w:rsidR="00952AF7" w:rsidRPr="00381904" w:rsidRDefault="00952AF7" w:rsidP="00381904">
            <w:pPr>
              <w:autoSpaceDE w:val="0"/>
              <w:autoSpaceDN w:val="0"/>
              <w:adjustRightInd w:val="0"/>
              <w:jc w:val="both"/>
              <w:outlineLvl w:val="0"/>
              <w:rPr>
                <w:b/>
                <w:bCs/>
                <w:sz w:val="24"/>
                <w:u w:val="single"/>
              </w:rPr>
            </w:pPr>
            <w:r w:rsidRPr="00381904">
              <w:rPr>
                <w:b/>
                <w:bCs/>
                <w:sz w:val="24"/>
                <w:u w:val="single"/>
              </w:rPr>
              <w:t>Статья 9. Образовательные программы</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6.2. К структуре основной общеобразовательной программы дошкольного образования и условиям ее реализации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381904">
              <w:rPr>
                <w:b/>
                <w:sz w:val="24"/>
              </w:rPr>
              <w:t xml:space="preserve">устанавливаются федеральные государственные </w:t>
            </w:r>
            <w:hyperlink r:id="rId39" w:history="1">
              <w:r w:rsidRPr="00381904">
                <w:rPr>
                  <w:b/>
                  <w:sz w:val="24"/>
                </w:rPr>
                <w:t>требования</w:t>
              </w:r>
            </w:hyperlink>
            <w:r w:rsidRPr="00381904">
              <w:rPr>
                <w:b/>
                <w:sz w:val="24"/>
              </w:rPr>
              <w:t>,</w:t>
            </w:r>
            <w:r w:rsidRPr="00381904">
              <w:rPr>
                <w:sz w:val="24"/>
              </w:rPr>
              <w:t xml:space="preserve"> обязательные при реализации такой образовательной программы.</w:t>
            </w:r>
          </w:p>
          <w:p w:rsidR="00952AF7" w:rsidRPr="00381904" w:rsidRDefault="00952AF7" w:rsidP="00381904">
            <w:pPr>
              <w:autoSpaceDE w:val="0"/>
              <w:autoSpaceDN w:val="0"/>
              <w:adjustRightInd w:val="0"/>
              <w:ind w:firstLine="540"/>
              <w:jc w:val="both"/>
              <w:outlineLvl w:val="0"/>
              <w:rPr>
                <w:bCs/>
                <w:szCs w:val="28"/>
              </w:rPr>
            </w:pPr>
          </w:p>
        </w:tc>
        <w:tc>
          <w:tcPr>
            <w:tcW w:w="8554" w:type="dxa"/>
            <w:gridSpan w:val="2"/>
            <w:shd w:val="clear" w:color="auto" w:fill="auto"/>
          </w:tcPr>
          <w:p w:rsidR="00952AF7" w:rsidRPr="00381904" w:rsidRDefault="00952AF7" w:rsidP="004B03BC">
            <w:pPr>
              <w:pStyle w:val="a4"/>
              <w:rPr>
                <w:rStyle w:val="a5"/>
                <w:b/>
                <w:bCs w:val="0"/>
              </w:rPr>
            </w:pPr>
            <w:r w:rsidRPr="00381904">
              <w:rPr>
                <w:rStyle w:val="a5"/>
                <w:b/>
                <w:bCs w:val="0"/>
              </w:rPr>
              <w:t>Статья 12.</w:t>
            </w:r>
            <w:r w:rsidRPr="00381904">
              <w:rPr>
                <w:rStyle w:val="a5"/>
                <w:b/>
                <w:bCs w:val="0"/>
              </w:rPr>
              <w:tab/>
              <w:t>Образовательные программы</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w:t>
            </w:r>
            <w:r w:rsidRPr="00381904">
              <w:rPr>
                <w:b/>
                <w:sz w:val="24"/>
              </w:rPr>
              <w:t>в соответствии с федеральным государственным образовательным стандартом дошкольного образования</w:t>
            </w:r>
            <w:r w:rsidRPr="00381904">
              <w:rPr>
                <w:sz w:val="24"/>
              </w:rPr>
              <w:t xml:space="preserve"> и с учетом соответствующих примерных образовательных программ дошкольного образования.</w:t>
            </w:r>
          </w:p>
          <w:p w:rsidR="00952AF7" w:rsidRPr="00381904" w:rsidRDefault="00952AF7" w:rsidP="00381904">
            <w:pPr>
              <w:tabs>
                <w:tab w:val="left" w:pos="1260"/>
              </w:tabs>
              <w:rPr>
                <w:sz w:val="24"/>
                <w:u w:val="single"/>
              </w:rPr>
            </w:pPr>
          </w:p>
        </w:tc>
      </w:tr>
      <w:tr w:rsidR="00952AF7" w:rsidRPr="00381904" w:rsidTr="00381904">
        <w:trPr>
          <w:gridAfter w:val="1"/>
          <w:wAfter w:w="7790" w:type="dxa"/>
        </w:trPr>
        <w:tc>
          <w:tcPr>
            <w:tcW w:w="15768" w:type="dxa"/>
            <w:gridSpan w:val="7"/>
            <w:shd w:val="clear" w:color="auto" w:fill="auto"/>
          </w:tcPr>
          <w:p w:rsidR="00952AF7" w:rsidRPr="00381904" w:rsidRDefault="00952AF7" w:rsidP="00381904">
            <w:pPr>
              <w:jc w:val="center"/>
              <w:rPr>
                <w:b/>
                <w:sz w:val="24"/>
              </w:rPr>
            </w:pPr>
          </w:p>
          <w:p w:rsidR="00952AF7" w:rsidRPr="00381904" w:rsidRDefault="00952AF7" w:rsidP="00381904">
            <w:pPr>
              <w:jc w:val="center"/>
              <w:rPr>
                <w:b/>
                <w:sz w:val="24"/>
              </w:rPr>
            </w:pPr>
            <w:r w:rsidRPr="00381904">
              <w:rPr>
                <w:b/>
                <w:sz w:val="24"/>
              </w:rPr>
              <w:t>Включены нормы о плате, взимаемой с родителей (законных представителей) за присмотр и уход за детьми, а не за содержание ребенка.</w:t>
            </w:r>
          </w:p>
          <w:p w:rsidR="00952AF7" w:rsidRPr="00381904" w:rsidRDefault="00952AF7" w:rsidP="00381904">
            <w:pPr>
              <w:jc w:val="center"/>
              <w:rPr>
                <w:b/>
                <w:sz w:val="24"/>
              </w:rPr>
            </w:pPr>
            <w:r w:rsidRPr="00381904">
              <w:rPr>
                <w:b/>
                <w:sz w:val="24"/>
              </w:rPr>
              <w:t>Исключены ограничения по установлению размера родительской платы.</w:t>
            </w:r>
          </w:p>
          <w:p w:rsidR="00952AF7" w:rsidRPr="00381904" w:rsidRDefault="00952AF7" w:rsidP="00381904">
            <w:pPr>
              <w:jc w:val="center"/>
              <w:rPr>
                <w:b/>
                <w:sz w:val="24"/>
              </w:rPr>
            </w:pPr>
            <w:r w:rsidRPr="00381904">
              <w:rPr>
                <w:b/>
                <w:sz w:val="24"/>
              </w:rPr>
              <w:t>Изменен круг лиц, с которых родительская плата не взимается.</w:t>
            </w:r>
          </w:p>
          <w:p w:rsidR="00952AF7" w:rsidRPr="00381904" w:rsidRDefault="00952AF7" w:rsidP="00381904">
            <w:pPr>
              <w:jc w:val="center"/>
              <w:rPr>
                <w:b/>
                <w:sz w:val="24"/>
              </w:rPr>
            </w:pPr>
          </w:p>
        </w:tc>
      </w:tr>
      <w:tr w:rsidR="00952AF7" w:rsidRPr="00381904" w:rsidTr="00381904">
        <w:trPr>
          <w:gridAfter w:val="1"/>
          <w:wAfter w:w="7790" w:type="dxa"/>
        </w:trPr>
        <w:tc>
          <w:tcPr>
            <w:tcW w:w="7214" w:type="dxa"/>
            <w:gridSpan w:val="5"/>
            <w:shd w:val="clear" w:color="auto" w:fill="auto"/>
          </w:tcPr>
          <w:p w:rsidR="00952AF7" w:rsidRPr="00381904" w:rsidRDefault="00952AF7" w:rsidP="00381904">
            <w:pPr>
              <w:autoSpaceDE w:val="0"/>
              <w:autoSpaceDN w:val="0"/>
              <w:adjustRightInd w:val="0"/>
              <w:jc w:val="both"/>
              <w:outlineLvl w:val="0"/>
              <w:rPr>
                <w:b/>
                <w:bCs/>
                <w:sz w:val="24"/>
                <w:u w:val="single"/>
              </w:rPr>
            </w:pPr>
            <w:r w:rsidRPr="00381904">
              <w:rPr>
                <w:b/>
                <w:bCs/>
                <w:sz w:val="24"/>
                <w:u w:val="single"/>
              </w:rPr>
              <w:t>Статья 52.1. Плата, взимаемая с родителей (законных представителей) за содержание ребенка (присмотр и уход за</w:t>
            </w:r>
            <w:r w:rsidRPr="00381904">
              <w:rPr>
                <w:bCs/>
                <w:szCs w:val="28"/>
                <w:u w:val="single"/>
              </w:rPr>
              <w:t xml:space="preserve"> </w:t>
            </w:r>
            <w:r w:rsidRPr="00381904">
              <w:rPr>
                <w:b/>
                <w:bCs/>
                <w:sz w:val="24"/>
                <w:u w:val="single"/>
              </w:rPr>
              <w:t>ребенком) в образовательных организациях, реализующих основную общеобразовательную программу дошкольного образования</w:t>
            </w:r>
          </w:p>
          <w:p w:rsidR="00952AF7" w:rsidRPr="00381904" w:rsidRDefault="00952AF7" w:rsidP="00381904">
            <w:pPr>
              <w:autoSpaceDE w:val="0"/>
              <w:autoSpaceDN w:val="0"/>
              <w:adjustRightInd w:val="0"/>
              <w:ind w:firstLine="540"/>
              <w:jc w:val="both"/>
              <w:rPr>
                <w:bCs/>
                <w:sz w:val="24"/>
              </w:rPr>
            </w:pPr>
            <w:r w:rsidRPr="00381904">
              <w:rPr>
                <w:bCs/>
                <w:sz w:val="24"/>
              </w:rPr>
              <w:t xml:space="preserve">1. Учредители образовательных организаций, реализующих основную общеобразовательную программу дошкольного образования, вправе устанавливать плату, взимаемую с родителей </w:t>
            </w:r>
            <w:r w:rsidRPr="00381904">
              <w:rPr>
                <w:bCs/>
                <w:sz w:val="24"/>
              </w:rPr>
              <w:lastRenderedPageBreak/>
              <w:t xml:space="preserve">или законных представителей (далее - родительская плата) </w:t>
            </w:r>
            <w:r w:rsidRPr="00381904">
              <w:rPr>
                <w:b/>
                <w:bCs/>
                <w:sz w:val="24"/>
              </w:rPr>
              <w:t>за содержание ребенка</w:t>
            </w:r>
            <w:r w:rsidRPr="00381904">
              <w:rPr>
                <w:bCs/>
                <w:sz w:val="24"/>
              </w:rPr>
              <w:t xml:space="preserve"> (присмотр и уход за ребенком) в указанных организациях, если иное не установлено настоящим Законом и иными федеральными законами.</w:t>
            </w:r>
          </w:p>
          <w:p w:rsidR="00952AF7" w:rsidRPr="00381904" w:rsidRDefault="00952AF7" w:rsidP="00381904">
            <w:pPr>
              <w:autoSpaceDE w:val="0"/>
              <w:autoSpaceDN w:val="0"/>
              <w:adjustRightInd w:val="0"/>
              <w:ind w:firstLine="540"/>
              <w:jc w:val="both"/>
              <w:rPr>
                <w:bCs/>
                <w:sz w:val="24"/>
              </w:rPr>
            </w:pPr>
            <w:r w:rsidRPr="00381904">
              <w:rPr>
                <w:bCs/>
                <w:sz w:val="24"/>
              </w:rPr>
              <w:t xml:space="preserve">2. </w:t>
            </w:r>
            <w:r w:rsidRPr="00381904">
              <w:rPr>
                <w:b/>
                <w:bCs/>
                <w:sz w:val="24"/>
              </w:rPr>
              <w:t>Размер родительской платы за содержание ребенка</w:t>
            </w:r>
            <w:r w:rsidRPr="00381904">
              <w:rPr>
                <w:bCs/>
                <w:sz w:val="24"/>
              </w:rPr>
              <w:t xml:space="preserve"> (присмотр и уход за ребенком) в государственных и муниципальных образовательных учреждениях, реализующих основную общеобразовательную программу дошкольного образования, </w:t>
            </w:r>
            <w:r w:rsidRPr="00381904">
              <w:rPr>
                <w:b/>
                <w:bCs/>
                <w:sz w:val="24"/>
              </w:rPr>
              <w:t xml:space="preserve">не может превышать 20 процентов </w:t>
            </w:r>
            <w:r w:rsidRPr="00381904">
              <w:rPr>
                <w:b/>
                <w:bCs/>
                <w:sz w:val="24"/>
                <w:u w:val="single"/>
              </w:rPr>
              <w:t xml:space="preserve">затрат </w:t>
            </w:r>
            <w:r w:rsidRPr="00381904">
              <w:rPr>
                <w:b/>
                <w:bCs/>
                <w:sz w:val="24"/>
              </w:rPr>
              <w:t xml:space="preserve">на содержание ребенка (присмотр и уход за ребенком) </w:t>
            </w:r>
            <w:r w:rsidRPr="00381904">
              <w:rPr>
                <w:bCs/>
                <w:sz w:val="24"/>
              </w:rPr>
              <w:t xml:space="preserve">в соответствующем образовательном учреждении, а с родителей (законных представителей), имеющих трех и более несовершеннолетних детей, - 10 процентов указанных затрат. </w:t>
            </w:r>
          </w:p>
          <w:p w:rsidR="00952AF7" w:rsidRPr="00381904" w:rsidRDefault="00952AF7" w:rsidP="00381904">
            <w:pPr>
              <w:autoSpaceDE w:val="0"/>
              <w:autoSpaceDN w:val="0"/>
              <w:adjustRightInd w:val="0"/>
              <w:ind w:firstLine="540"/>
              <w:jc w:val="both"/>
              <w:rPr>
                <w:bCs/>
                <w:sz w:val="24"/>
              </w:rPr>
            </w:pPr>
            <w:r w:rsidRPr="00381904">
              <w:rPr>
                <w:bCs/>
                <w:sz w:val="24"/>
              </w:rPr>
              <w:t xml:space="preserve">За содержание </w:t>
            </w:r>
            <w:r w:rsidRPr="00381904">
              <w:rPr>
                <w:b/>
                <w:bCs/>
                <w:sz w:val="24"/>
              </w:rPr>
              <w:t>детей (присмотр и уход за детьми) с ограниченными возможностями здоровья</w:t>
            </w:r>
            <w:r w:rsidRPr="00381904">
              <w:rPr>
                <w:bCs/>
                <w:sz w:val="24"/>
              </w:rPr>
              <w:t xml:space="preserve">, посещающих государственные и муниципальные образовательные учреждения, реализующие основную общеобразовательную программу дошкольного образования, а также </w:t>
            </w:r>
            <w:r w:rsidRPr="00381904">
              <w:rPr>
                <w:b/>
                <w:bCs/>
                <w:sz w:val="24"/>
              </w:rPr>
              <w:t>содержание детей (присмотр и уход за детьми) с туберкулезной интоксикацией</w:t>
            </w:r>
            <w:r w:rsidRPr="00381904">
              <w:rPr>
                <w:bCs/>
                <w:sz w:val="24"/>
              </w:rPr>
              <w:t xml:space="preserve">, находящихся в указанных образовательных учреждениях, </w:t>
            </w:r>
            <w:r w:rsidRPr="00381904">
              <w:rPr>
                <w:b/>
                <w:bCs/>
                <w:sz w:val="24"/>
              </w:rPr>
              <w:t>родительская плата не взимается</w:t>
            </w:r>
            <w:r w:rsidRPr="00381904">
              <w:rPr>
                <w:bCs/>
                <w:sz w:val="24"/>
              </w:rPr>
              <w:t>.</w:t>
            </w:r>
          </w:p>
          <w:p w:rsidR="00952AF7" w:rsidRPr="00381904" w:rsidRDefault="00952AF7" w:rsidP="00381904">
            <w:pPr>
              <w:autoSpaceDE w:val="0"/>
              <w:autoSpaceDN w:val="0"/>
              <w:adjustRightInd w:val="0"/>
              <w:ind w:firstLine="540"/>
              <w:jc w:val="both"/>
              <w:rPr>
                <w:bCs/>
                <w:sz w:val="24"/>
              </w:rPr>
            </w:pPr>
            <w:r w:rsidRPr="00381904">
              <w:rPr>
                <w:bCs/>
                <w:sz w:val="24"/>
              </w:rPr>
              <w:t>3. Перечень расходов, учитываемых при расчете размера родительской платы за содержание ребенка (присмотр и уход за ребенком) в государственных и муниципальных образовательных учреждениях, реализующих основную общеобразовательную программу дошкольного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2AF7" w:rsidRPr="00381904" w:rsidRDefault="00952AF7" w:rsidP="00381904">
            <w:pPr>
              <w:autoSpaceDE w:val="0"/>
              <w:autoSpaceDN w:val="0"/>
              <w:adjustRightInd w:val="0"/>
              <w:jc w:val="both"/>
              <w:rPr>
                <w:b/>
                <w:bCs/>
                <w:sz w:val="24"/>
              </w:rPr>
            </w:pPr>
            <w:r w:rsidRPr="00381904">
              <w:rPr>
                <w:bCs/>
                <w:sz w:val="24"/>
              </w:rPr>
              <w:t xml:space="preserve">Недопустимо включение в перечень расходов на содержание ребенка (присмотр и уход за ребенком) в государственных и муниципальных образовательных учреждениях, реализующих основную общеобразовательную программу дошкольного образования, </w:t>
            </w:r>
            <w:r w:rsidRPr="00381904">
              <w:rPr>
                <w:b/>
                <w:bCs/>
                <w:sz w:val="24"/>
              </w:rPr>
              <w:t>расходов на реализацию основной общеобразовательной программы дошкольного образования.</w:t>
            </w:r>
          </w:p>
          <w:p w:rsidR="00952AF7" w:rsidRPr="00381904" w:rsidRDefault="00952AF7" w:rsidP="00381904">
            <w:pPr>
              <w:autoSpaceDE w:val="0"/>
              <w:autoSpaceDN w:val="0"/>
              <w:adjustRightInd w:val="0"/>
              <w:ind w:firstLine="540"/>
              <w:jc w:val="both"/>
              <w:outlineLvl w:val="0"/>
              <w:rPr>
                <w:b/>
                <w:bCs/>
                <w:sz w:val="24"/>
                <w:u w:val="single"/>
              </w:rPr>
            </w:pPr>
            <w:r w:rsidRPr="00381904">
              <w:rPr>
                <w:b/>
                <w:bCs/>
                <w:sz w:val="24"/>
                <w:u w:val="single"/>
              </w:rPr>
              <w:t xml:space="preserve">Статья 52.2. Компенсация за содержание ребенка (присмотр и уход за ребенком) в образовательных </w:t>
            </w:r>
            <w:r w:rsidRPr="00381904">
              <w:rPr>
                <w:b/>
                <w:bCs/>
                <w:sz w:val="24"/>
                <w:u w:val="single"/>
              </w:rPr>
              <w:lastRenderedPageBreak/>
              <w:t>организациях, реализующих основную общеобразовательную программу дошкольного образования</w:t>
            </w:r>
          </w:p>
          <w:p w:rsidR="00952AF7" w:rsidRPr="00381904" w:rsidRDefault="00952AF7" w:rsidP="00381904">
            <w:pPr>
              <w:autoSpaceDE w:val="0"/>
              <w:autoSpaceDN w:val="0"/>
              <w:adjustRightInd w:val="0"/>
              <w:ind w:firstLine="540"/>
              <w:jc w:val="both"/>
              <w:rPr>
                <w:bCs/>
                <w:sz w:val="24"/>
              </w:rPr>
            </w:pPr>
            <w:r w:rsidRPr="00381904">
              <w:rPr>
                <w:bCs/>
                <w:sz w:val="24"/>
              </w:rPr>
              <w:t xml:space="preserve">1. В целях материальной поддержки воспитания и обучения детей, посещающих государственные, муниципальные образовательные учреждения, реализующие основную общеобразовательную программу дошкольного образования, родителям (законным представителям) выплачивается </w:t>
            </w:r>
            <w:r w:rsidRPr="00381904">
              <w:rPr>
                <w:b/>
                <w:bCs/>
                <w:sz w:val="24"/>
              </w:rPr>
              <w:t>компенсация</w:t>
            </w:r>
            <w:r w:rsidRPr="00381904">
              <w:rPr>
                <w:bCs/>
                <w:sz w:val="24"/>
              </w:rPr>
              <w:t xml:space="preserve"> </w:t>
            </w:r>
            <w:r w:rsidRPr="00381904">
              <w:rPr>
                <w:b/>
                <w:bCs/>
                <w:sz w:val="24"/>
              </w:rPr>
              <w:t>на первого ребенка</w:t>
            </w:r>
            <w:r w:rsidRPr="00381904">
              <w:rPr>
                <w:bCs/>
                <w:sz w:val="24"/>
              </w:rPr>
              <w:t xml:space="preserve"> </w:t>
            </w:r>
            <w:r w:rsidRPr="00381904">
              <w:rPr>
                <w:b/>
                <w:bCs/>
                <w:sz w:val="24"/>
              </w:rPr>
              <w:t>в размере</w:t>
            </w:r>
            <w:r w:rsidRPr="00381904">
              <w:rPr>
                <w:bCs/>
                <w:sz w:val="24"/>
              </w:rPr>
              <w:t>, установленном нормативными правовыми актами субъектов Российской Федерации, на территориях которых находятся указанные образовательные учреждения, но не менее 20 процентов размера внесенной ими родительской</w:t>
            </w:r>
            <w:r w:rsidRPr="00381904">
              <w:rPr>
                <w:b/>
                <w:bCs/>
                <w:sz w:val="24"/>
              </w:rPr>
              <w:t xml:space="preserve"> </w:t>
            </w:r>
            <w:r w:rsidRPr="00381904">
              <w:rPr>
                <w:bCs/>
                <w:sz w:val="24"/>
              </w:rPr>
              <w:t xml:space="preserve">платы за содержание ребенка (присмотр и уход за ребенком) в соответствующем образовательном учреждении, </w:t>
            </w:r>
            <w:r w:rsidRPr="00381904">
              <w:rPr>
                <w:b/>
                <w:bCs/>
                <w:sz w:val="24"/>
              </w:rPr>
              <w:t>на второго ребенка - не менее 50 процентов</w:t>
            </w:r>
            <w:r w:rsidRPr="00381904">
              <w:rPr>
                <w:bCs/>
                <w:sz w:val="24"/>
              </w:rPr>
              <w:t xml:space="preserve"> размера этой платы, </w:t>
            </w:r>
            <w:r w:rsidRPr="00381904">
              <w:rPr>
                <w:b/>
                <w:bCs/>
                <w:sz w:val="24"/>
              </w:rPr>
              <w:t>на третьего ребенка и последующих детей - не менее 70 процентов</w:t>
            </w:r>
            <w:r w:rsidRPr="00381904">
              <w:rPr>
                <w:bCs/>
                <w:sz w:val="24"/>
              </w:rPr>
              <w:t xml:space="preserve"> размера этой платы.</w:t>
            </w:r>
          </w:p>
          <w:p w:rsidR="00952AF7" w:rsidRPr="00381904" w:rsidRDefault="00952AF7" w:rsidP="00381904">
            <w:pPr>
              <w:autoSpaceDE w:val="0"/>
              <w:autoSpaceDN w:val="0"/>
              <w:adjustRightInd w:val="0"/>
              <w:ind w:firstLine="540"/>
              <w:jc w:val="both"/>
              <w:rPr>
                <w:bCs/>
                <w:sz w:val="24"/>
              </w:rPr>
            </w:pPr>
            <w:r w:rsidRPr="00381904">
              <w:rPr>
                <w:bCs/>
                <w:sz w:val="24"/>
              </w:rPr>
              <w:t xml:space="preserve">В целях материальной поддержки воспитания и обучения детей, посещающих </w:t>
            </w:r>
            <w:r w:rsidRPr="00381904">
              <w:rPr>
                <w:b/>
                <w:bCs/>
                <w:sz w:val="24"/>
                <w:u w:val="single"/>
              </w:rPr>
              <w:t>иные</w:t>
            </w:r>
            <w:r w:rsidRPr="00381904">
              <w:rPr>
                <w:bCs/>
                <w:sz w:val="24"/>
              </w:rPr>
              <w:t xml:space="preserve"> образовательные организации, реализующие основную общеобразовательную программу дошкольного образования, родителям (законным представителям) выплачивается компенсация на первого ребенка в размере, установленном нормативными правовыми актами субъектов Российской Федерации, на территориях которых находятся указанные образовательные организации, но не менее 20 процентов среднего размера родительской платы за содержание ребенка (присмотр и уход за ребенком) в таких государственных, муниципальных образовательных учреждениях, находящихся на территории того же субъекта Российской Федерации, что и соответствующие образовательные организации, на второго ребенка - не менее 50 процентов размера этой платы, на третьего ребенка и последующих детей - не менее 70 процентов размера этой платы.</w:t>
            </w:r>
          </w:p>
          <w:p w:rsidR="00952AF7" w:rsidRPr="00381904" w:rsidRDefault="00952AF7" w:rsidP="00381904">
            <w:pPr>
              <w:autoSpaceDE w:val="0"/>
              <w:autoSpaceDN w:val="0"/>
              <w:adjustRightInd w:val="0"/>
              <w:ind w:firstLine="540"/>
              <w:jc w:val="both"/>
              <w:rPr>
                <w:bCs/>
                <w:sz w:val="24"/>
              </w:rPr>
            </w:pPr>
            <w:r w:rsidRPr="00381904">
              <w:rPr>
                <w:bCs/>
                <w:sz w:val="24"/>
              </w:rPr>
              <w:t xml:space="preserve">Средний размер родительской платы за содержание ребенка (присмотр и уход за ребенком) в государственных, муниципальных образовательных учреждениях, реализующих основную общеобразовательную программу дошкольного образования, определяется органами государственной власти субъекта </w:t>
            </w:r>
            <w:r w:rsidRPr="00381904">
              <w:rPr>
                <w:bCs/>
                <w:sz w:val="24"/>
              </w:rPr>
              <w:lastRenderedPageBreak/>
              <w:t>Российской Федерации.</w:t>
            </w:r>
          </w:p>
          <w:p w:rsidR="00952AF7" w:rsidRPr="00381904" w:rsidRDefault="00952AF7" w:rsidP="00381904">
            <w:pPr>
              <w:autoSpaceDE w:val="0"/>
              <w:autoSpaceDN w:val="0"/>
              <w:adjustRightInd w:val="0"/>
              <w:ind w:firstLine="540"/>
              <w:jc w:val="both"/>
              <w:rPr>
                <w:bCs/>
                <w:sz w:val="24"/>
              </w:rPr>
            </w:pPr>
            <w:r w:rsidRPr="00381904">
              <w:rPr>
                <w:bCs/>
                <w:sz w:val="24"/>
              </w:rPr>
              <w:t>Право на получение компенсации имеет один из родителей (законных представителей), внесших родительскую плату за содержание ребенка (присмотр и уход за ребенком) в соответствующей образовательной организации.</w:t>
            </w:r>
          </w:p>
          <w:p w:rsidR="00952AF7" w:rsidRPr="00381904" w:rsidRDefault="00952AF7" w:rsidP="00381904">
            <w:pPr>
              <w:autoSpaceDE w:val="0"/>
              <w:autoSpaceDN w:val="0"/>
              <w:adjustRightInd w:val="0"/>
              <w:jc w:val="both"/>
              <w:rPr>
                <w:bCs/>
                <w:sz w:val="24"/>
              </w:rPr>
            </w:pPr>
            <w:r w:rsidRPr="00381904">
              <w:rPr>
                <w:bCs/>
                <w:sz w:val="24"/>
              </w:rPr>
              <w:t xml:space="preserve">         2. Порядок обращения за компенсацией, а также порядок ее выплаты устанавливаются органами государственной власти субъектов Российской Федерации.</w:t>
            </w:r>
          </w:p>
          <w:p w:rsidR="00952AF7" w:rsidRPr="00381904" w:rsidRDefault="00952AF7" w:rsidP="00381904">
            <w:pPr>
              <w:autoSpaceDE w:val="0"/>
              <w:autoSpaceDN w:val="0"/>
              <w:adjustRightInd w:val="0"/>
              <w:ind w:firstLine="540"/>
              <w:jc w:val="both"/>
              <w:rPr>
                <w:b/>
                <w:bCs/>
                <w:sz w:val="24"/>
              </w:rPr>
            </w:pPr>
            <w:r w:rsidRPr="00381904">
              <w:rPr>
                <w:bCs/>
                <w:sz w:val="24"/>
              </w:rPr>
              <w:t>3. Финансирование расходов, связанных с предоставлением компенсации, является расходным обязательством субъектов Российской</w:t>
            </w:r>
            <w:r w:rsidRPr="00381904">
              <w:rPr>
                <w:b/>
                <w:bCs/>
                <w:sz w:val="24"/>
              </w:rPr>
              <w:t xml:space="preserve"> </w:t>
            </w:r>
            <w:r w:rsidRPr="00381904">
              <w:rPr>
                <w:bCs/>
                <w:sz w:val="24"/>
              </w:rPr>
              <w:t>Федерации.</w:t>
            </w:r>
          </w:p>
          <w:p w:rsidR="00952AF7" w:rsidRPr="00381904" w:rsidRDefault="00952AF7" w:rsidP="00381904">
            <w:pPr>
              <w:autoSpaceDE w:val="0"/>
              <w:autoSpaceDN w:val="0"/>
              <w:adjustRightInd w:val="0"/>
              <w:ind w:firstLine="540"/>
              <w:jc w:val="both"/>
              <w:rPr>
                <w:b/>
                <w:bCs/>
                <w:szCs w:val="28"/>
              </w:rPr>
            </w:pPr>
          </w:p>
        </w:tc>
        <w:tc>
          <w:tcPr>
            <w:tcW w:w="8554" w:type="dxa"/>
            <w:gridSpan w:val="2"/>
            <w:shd w:val="clear" w:color="auto" w:fill="auto"/>
          </w:tcPr>
          <w:p w:rsidR="00952AF7" w:rsidRPr="00381904" w:rsidRDefault="00952AF7" w:rsidP="004B03BC">
            <w:pPr>
              <w:pStyle w:val="a4"/>
              <w:rPr>
                <w:rStyle w:val="a5"/>
                <w:b/>
                <w:bCs w:val="0"/>
                <w:i/>
              </w:rPr>
            </w:pPr>
            <w:r w:rsidRPr="00381904">
              <w:rPr>
                <w:rStyle w:val="a5"/>
                <w:b/>
                <w:bCs w:val="0"/>
              </w:rPr>
              <w:lastRenderedPageBreak/>
              <w:t>Статья 65.</w:t>
            </w:r>
            <w:r w:rsidRPr="00381904">
              <w:rPr>
                <w:rStyle w:val="a5"/>
                <w:b/>
                <w:bCs w:val="0"/>
              </w:rPr>
              <w:tab/>
              <w:t>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w:t>
            </w:r>
            <w:r w:rsidRPr="00381904">
              <w:rPr>
                <w:rStyle w:val="a5"/>
                <w:b/>
                <w:bCs w:val="0"/>
                <w:i/>
              </w:rPr>
              <w:t xml:space="preserve">, </w:t>
            </w:r>
            <w:r w:rsidRPr="00381904">
              <w:rPr>
                <w:rStyle w:val="a5"/>
                <w:b/>
                <w:bCs w:val="0"/>
              </w:rPr>
              <w:t>осуществляющих образовательную деятельность</w:t>
            </w:r>
          </w:p>
          <w:p w:rsidR="00952AF7" w:rsidRPr="00381904" w:rsidRDefault="00952AF7" w:rsidP="008B4941">
            <w:pPr>
              <w:rPr>
                <w:b/>
                <w:sz w:val="24"/>
              </w:rPr>
            </w:pPr>
          </w:p>
          <w:p w:rsidR="00952AF7" w:rsidRPr="00381904" w:rsidRDefault="00952AF7" w:rsidP="00381904">
            <w:pPr>
              <w:tabs>
                <w:tab w:val="left" w:pos="1260"/>
              </w:tabs>
              <w:rPr>
                <w:b/>
                <w:sz w:val="24"/>
              </w:rPr>
            </w:pPr>
            <w:r w:rsidRPr="00381904">
              <w:rPr>
                <w:sz w:val="24"/>
              </w:rPr>
              <w:t>1. </w:t>
            </w:r>
            <w:r w:rsidRPr="00381904">
              <w:rPr>
                <w:b/>
                <w:sz w:val="24"/>
              </w:rPr>
              <w:t xml:space="preserve">Дошкольные образовательные организации осуществляют присмотр и уход за детьми, </w:t>
            </w:r>
            <w:r w:rsidRPr="00381904">
              <w:rPr>
                <w:sz w:val="24"/>
              </w:rPr>
              <w:t xml:space="preserve">иные организации, осуществляющие образовательную деятельность по реализации образовательных программ дошкольного </w:t>
            </w:r>
            <w:r w:rsidRPr="00381904">
              <w:rPr>
                <w:sz w:val="24"/>
              </w:rPr>
              <w:lastRenderedPageBreak/>
              <w:t xml:space="preserve">образования, </w:t>
            </w:r>
            <w:r w:rsidRPr="00381904">
              <w:rPr>
                <w:b/>
                <w:sz w:val="24"/>
              </w:rPr>
              <w:t>вправе осуществлять присмотр и уход за детьми.</w:t>
            </w:r>
          </w:p>
          <w:p w:rsidR="00952AF7" w:rsidRPr="00381904" w:rsidRDefault="00952AF7" w:rsidP="00381904">
            <w:pPr>
              <w:tabs>
                <w:tab w:val="left" w:pos="1260"/>
              </w:tabs>
              <w:rPr>
                <w:b/>
                <w:sz w:val="24"/>
              </w:rPr>
            </w:pPr>
            <w:r w:rsidRPr="00381904">
              <w:rPr>
                <w:sz w:val="24"/>
              </w:rPr>
              <w:t>2. </w:t>
            </w:r>
            <w:r w:rsidRPr="00381904">
              <w:rPr>
                <w:b/>
                <w:sz w:val="24"/>
              </w:rPr>
              <w:t>За присмотр и уход за ребенком</w:t>
            </w:r>
            <w:r w:rsidRPr="00381904">
              <w:rPr>
                <w:sz w:val="24"/>
              </w:rPr>
              <w:t xml:space="preserve"> </w:t>
            </w:r>
            <w:r w:rsidRPr="00381904">
              <w:rPr>
                <w:b/>
                <w:sz w:val="24"/>
              </w:rPr>
              <w:t>учредитель</w:t>
            </w:r>
            <w:r w:rsidRPr="00381904">
              <w:rPr>
                <w:sz w:val="24"/>
              </w:rPr>
              <w:t xml:space="preserve"> организации, осуществляющей образовательную деятельность, </w:t>
            </w:r>
            <w:r w:rsidRPr="00381904">
              <w:rPr>
                <w:b/>
                <w:sz w:val="24"/>
              </w:rPr>
              <w:t>вправе устанавливать</w:t>
            </w:r>
            <w:r w:rsidRPr="00381904">
              <w:rPr>
                <w:sz w:val="24"/>
              </w:rPr>
              <w:t xml:space="preserve"> </w:t>
            </w:r>
            <w:r w:rsidRPr="00381904">
              <w:rPr>
                <w:b/>
                <w:sz w:val="24"/>
              </w:rPr>
              <w:t>плату,</w:t>
            </w:r>
            <w:r w:rsidRPr="00381904">
              <w:rPr>
                <w:sz w:val="24"/>
              </w:rPr>
              <w:t xml:space="preserve"> взимаемую с родителей (законных представителей) (далее – родительская плата), </w:t>
            </w:r>
            <w:r w:rsidRPr="00381904">
              <w:rPr>
                <w:b/>
                <w:sz w:val="24"/>
              </w:rPr>
              <w:t>и ее размер</w:t>
            </w:r>
            <w:r w:rsidRPr="00381904">
              <w:rPr>
                <w:sz w:val="24"/>
              </w:rPr>
              <w:t xml:space="preserve">, если иное не установлено настоящим Федеральным законом. </w:t>
            </w:r>
            <w:r w:rsidRPr="00381904">
              <w:rPr>
                <w:b/>
                <w:sz w:val="24"/>
              </w:rPr>
              <w:t xml:space="preserve">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w:t>
            </w: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r w:rsidRPr="00381904">
              <w:rPr>
                <w:sz w:val="24"/>
              </w:rPr>
              <w:t>3. </w:t>
            </w:r>
            <w:r w:rsidRPr="00381904">
              <w:rPr>
                <w:b/>
                <w:sz w:val="24"/>
              </w:rPr>
              <w:t xml:space="preserve">За присмотр и уход </w:t>
            </w:r>
            <w:r w:rsidRPr="00381904">
              <w:rPr>
                <w:b/>
                <w:sz w:val="24"/>
                <w:u w:val="single"/>
              </w:rPr>
              <w:t>за детьми-инвалидами</w:t>
            </w:r>
            <w:r w:rsidRPr="00381904">
              <w:rPr>
                <w:b/>
                <w:sz w:val="24"/>
              </w:rPr>
              <w:t xml:space="preserve">, </w:t>
            </w:r>
            <w:r w:rsidRPr="00381904">
              <w:rPr>
                <w:b/>
                <w:sz w:val="24"/>
                <w:u w:val="single"/>
              </w:rPr>
              <w:t>детьми-сиротами и детьми, оставшимися без попечения родителей,</w:t>
            </w:r>
            <w:r w:rsidRPr="00381904">
              <w:rPr>
                <w:b/>
                <w:sz w:val="24"/>
              </w:rPr>
              <w:t xml:space="preserve">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sidRPr="00381904">
              <w:rPr>
                <w:sz w:val="24"/>
              </w:rPr>
              <w:t xml:space="preserve">. </w:t>
            </w: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r w:rsidRPr="00381904">
              <w:rPr>
                <w:sz w:val="24"/>
              </w:rPr>
              <w:t xml:space="preserve">4. Не допускается включение расходов </w:t>
            </w:r>
            <w:r w:rsidRPr="00381904">
              <w:rPr>
                <w:b/>
                <w:sz w:val="24"/>
              </w:rPr>
              <w:t xml:space="preserve">на реализацию образовательной программы дошкольного образования, а </w:t>
            </w:r>
            <w:r w:rsidRPr="00381904">
              <w:rPr>
                <w:b/>
                <w:sz w:val="24"/>
                <w:u w:val="single"/>
              </w:rPr>
              <w:t>также расходов на содержание недвижимого имущества</w:t>
            </w:r>
            <w:r w:rsidRPr="00381904">
              <w:rPr>
                <w:sz w:val="24"/>
                <w:u w:val="single"/>
              </w:rPr>
              <w:t xml:space="preserve"> </w:t>
            </w:r>
            <w:r w:rsidRPr="00381904">
              <w:rPr>
                <w:sz w:val="24"/>
              </w:rPr>
              <w:t>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r w:rsidRPr="00381904">
              <w:rPr>
                <w:sz w:val="24"/>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w:t>
            </w:r>
            <w:r w:rsidRPr="00381904">
              <w:rPr>
                <w:b/>
                <w:sz w:val="24"/>
                <w:u w:val="single"/>
              </w:rPr>
              <w:t xml:space="preserve">компенсация </w:t>
            </w:r>
            <w:r w:rsidRPr="00381904">
              <w:rPr>
                <w:b/>
                <w:sz w:val="24"/>
              </w:rPr>
              <w:t>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r w:rsidRPr="00381904">
              <w:rPr>
                <w:sz w:val="24"/>
              </w:rPr>
              <w:t xml:space="preserve"> </w:t>
            </w: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p>
          <w:p w:rsidR="00952AF7" w:rsidRPr="00381904" w:rsidRDefault="00952AF7" w:rsidP="00381904">
            <w:pPr>
              <w:autoSpaceDE w:val="0"/>
              <w:autoSpaceDN w:val="0"/>
              <w:adjustRightInd w:val="0"/>
              <w:rPr>
                <w:sz w:val="24"/>
              </w:rPr>
            </w:pPr>
            <w:r w:rsidRPr="00381904">
              <w:rPr>
                <w:sz w:val="24"/>
              </w:rPr>
              <w:t>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p>
          <w:p w:rsidR="00952AF7" w:rsidRPr="00381904" w:rsidRDefault="00952AF7" w:rsidP="00381904">
            <w:pPr>
              <w:tabs>
                <w:tab w:val="left" w:pos="1260"/>
              </w:tabs>
              <w:rPr>
                <w:sz w:val="24"/>
              </w:rPr>
            </w:pPr>
            <w:r w:rsidRPr="00381904">
              <w:rPr>
                <w:sz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952AF7" w:rsidRPr="00381904" w:rsidRDefault="00952AF7" w:rsidP="00381904">
            <w:pPr>
              <w:tabs>
                <w:tab w:val="left" w:pos="1260"/>
              </w:tabs>
              <w:rPr>
                <w:b/>
                <w:sz w:val="24"/>
              </w:rPr>
            </w:pPr>
            <w:r w:rsidRPr="00381904">
              <w:rPr>
                <w:sz w:val="24"/>
              </w:rPr>
              <w:t>7. </w:t>
            </w:r>
            <w:r w:rsidRPr="00381904">
              <w:rPr>
                <w:b/>
                <w:sz w:val="24"/>
              </w:rPr>
              <w:t>Финансовое обеспечение расходов, связанных с выплатой компенсации</w:t>
            </w:r>
            <w:r w:rsidRPr="00381904">
              <w:rPr>
                <w:sz w:val="24"/>
              </w:rPr>
              <w:t xml:space="preserve">, указанной в части 5 настоящей статьи, </w:t>
            </w:r>
            <w:r w:rsidRPr="00381904">
              <w:rPr>
                <w:b/>
                <w:sz w:val="24"/>
              </w:rPr>
              <w:t>является расходным обязательством субъектов Российской Федерации.</w:t>
            </w:r>
          </w:p>
          <w:p w:rsidR="00952AF7" w:rsidRPr="00381904" w:rsidRDefault="00952AF7" w:rsidP="00381904">
            <w:pPr>
              <w:jc w:val="center"/>
              <w:rPr>
                <w:b/>
                <w:sz w:val="24"/>
              </w:rPr>
            </w:pPr>
          </w:p>
        </w:tc>
      </w:tr>
      <w:tr w:rsidR="00952AF7" w:rsidRPr="00381904" w:rsidTr="00381904">
        <w:trPr>
          <w:gridAfter w:val="1"/>
          <w:wAfter w:w="7790" w:type="dxa"/>
        </w:trPr>
        <w:tc>
          <w:tcPr>
            <w:tcW w:w="15768" w:type="dxa"/>
            <w:gridSpan w:val="7"/>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p>
          <w:p w:rsidR="00952AF7" w:rsidRPr="00381904" w:rsidRDefault="00952AF7" w:rsidP="00381904">
            <w:pPr>
              <w:widowControl w:val="0"/>
              <w:autoSpaceDE w:val="0"/>
              <w:autoSpaceDN w:val="0"/>
              <w:adjustRightInd w:val="0"/>
              <w:ind w:firstLine="540"/>
              <w:jc w:val="center"/>
              <w:outlineLvl w:val="1"/>
              <w:rPr>
                <w:b/>
                <w:sz w:val="24"/>
                <w:u w:val="single"/>
              </w:rPr>
            </w:pPr>
            <w:r w:rsidRPr="00381904">
              <w:rPr>
                <w:b/>
                <w:sz w:val="24"/>
                <w:u w:val="single"/>
              </w:rPr>
              <w:t>Изменение подходов в профессиональном образовании.</w:t>
            </w:r>
          </w:p>
          <w:p w:rsidR="00952AF7" w:rsidRPr="00381904" w:rsidRDefault="00952AF7" w:rsidP="00381904">
            <w:pPr>
              <w:widowControl w:val="0"/>
              <w:autoSpaceDE w:val="0"/>
              <w:autoSpaceDN w:val="0"/>
              <w:adjustRightInd w:val="0"/>
              <w:ind w:firstLine="540"/>
              <w:jc w:val="center"/>
              <w:outlineLvl w:val="1"/>
              <w:rPr>
                <w:b/>
                <w:sz w:val="24"/>
                <w:u w:val="single"/>
              </w:rPr>
            </w:pPr>
          </w:p>
        </w:tc>
      </w:tr>
      <w:tr w:rsidR="00952AF7" w:rsidRPr="00381904" w:rsidTr="00381904">
        <w:trPr>
          <w:gridAfter w:val="1"/>
          <w:wAfter w:w="7790" w:type="dxa"/>
        </w:trPr>
        <w:tc>
          <w:tcPr>
            <w:tcW w:w="7128" w:type="dxa"/>
            <w:gridSpan w:val="4"/>
            <w:shd w:val="clear" w:color="auto" w:fill="auto"/>
          </w:tcPr>
          <w:p w:rsidR="00952AF7" w:rsidRPr="00381904" w:rsidRDefault="00952AF7" w:rsidP="00381904">
            <w:pPr>
              <w:ind w:firstLine="540"/>
              <w:jc w:val="both"/>
              <w:rPr>
                <w:sz w:val="24"/>
              </w:rPr>
            </w:pPr>
            <w:r w:rsidRPr="00381904">
              <w:rPr>
                <w:sz w:val="24"/>
              </w:rPr>
              <w:t>Уровни профессионального образования:</w:t>
            </w:r>
          </w:p>
          <w:p w:rsidR="00952AF7" w:rsidRPr="00381904" w:rsidRDefault="00952AF7" w:rsidP="00381904">
            <w:pPr>
              <w:jc w:val="both"/>
              <w:rPr>
                <w:sz w:val="24"/>
              </w:rPr>
            </w:pPr>
            <w:r w:rsidRPr="00381904">
              <w:rPr>
                <w:sz w:val="24"/>
              </w:rPr>
              <w:t>1) начальное профессиональное образование;</w:t>
            </w:r>
          </w:p>
          <w:p w:rsidR="00952AF7" w:rsidRPr="00381904" w:rsidRDefault="00952AF7" w:rsidP="00381904">
            <w:pPr>
              <w:jc w:val="both"/>
              <w:rPr>
                <w:sz w:val="24"/>
              </w:rPr>
            </w:pPr>
            <w:r w:rsidRPr="00381904">
              <w:rPr>
                <w:sz w:val="24"/>
              </w:rPr>
              <w:t>2) среднее профессиональное образование;</w:t>
            </w:r>
          </w:p>
          <w:p w:rsidR="00952AF7" w:rsidRPr="00381904" w:rsidRDefault="00952AF7" w:rsidP="00381904">
            <w:pPr>
              <w:jc w:val="both"/>
              <w:rPr>
                <w:sz w:val="24"/>
              </w:rPr>
            </w:pPr>
            <w:r w:rsidRPr="00381904">
              <w:rPr>
                <w:sz w:val="24"/>
              </w:rPr>
              <w:t>3) высшее профессиональное образование (программы бакалавриата, программы подготовки специалиста и программы магистратуры);</w:t>
            </w:r>
          </w:p>
          <w:p w:rsidR="00952AF7" w:rsidRPr="00381904" w:rsidRDefault="00952AF7" w:rsidP="00381904">
            <w:pPr>
              <w:jc w:val="both"/>
              <w:rPr>
                <w:sz w:val="24"/>
              </w:rPr>
            </w:pPr>
            <w:r w:rsidRPr="00381904">
              <w:rPr>
                <w:sz w:val="24"/>
              </w:rPr>
              <w:t>4) послевузовское профессиональное образование.</w:t>
            </w:r>
          </w:p>
          <w:p w:rsidR="00952AF7" w:rsidRPr="00381904" w:rsidRDefault="00952AF7" w:rsidP="00381904">
            <w:pPr>
              <w:autoSpaceDE w:val="0"/>
              <w:autoSpaceDN w:val="0"/>
              <w:adjustRightInd w:val="0"/>
              <w:ind w:firstLine="540"/>
              <w:jc w:val="both"/>
              <w:rPr>
                <w:sz w:val="24"/>
              </w:rPr>
            </w:pPr>
          </w:p>
          <w:p w:rsidR="00952AF7" w:rsidRPr="00381904" w:rsidRDefault="00952AF7" w:rsidP="000F1843">
            <w:pPr>
              <w:rPr>
                <w:sz w:val="24"/>
              </w:rPr>
            </w:pPr>
          </w:p>
          <w:p w:rsidR="00952AF7" w:rsidRPr="00381904" w:rsidRDefault="00952AF7" w:rsidP="000F1843">
            <w:pPr>
              <w:rPr>
                <w:sz w:val="24"/>
              </w:rPr>
            </w:pPr>
          </w:p>
          <w:p w:rsidR="00952AF7" w:rsidRPr="00381904" w:rsidRDefault="00952AF7" w:rsidP="000F1843">
            <w:pPr>
              <w:rPr>
                <w:sz w:val="24"/>
              </w:rPr>
            </w:pPr>
          </w:p>
          <w:p w:rsidR="00952AF7" w:rsidRPr="00381904" w:rsidRDefault="00952AF7" w:rsidP="000F1843">
            <w:pPr>
              <w:rPr>
                <w:sz w:val="24"/>
              </w:rPr>
            </w:pPr>
          </w:p>
          <w:p w:rsidR="00952AF7" w:rsidRPr="00381904" w:rsidRDefault="00952AF7" w:rsidP="00381904">
            <w:pPr>
              <w:widowControl w:val="0"/>
              <w:autoSpaceDE w:val="0"/>
              <w:autoSpaceDN w:val="0"/>
              <w:adjustRightInd w:val="0"/>
              <w:ind w:firstLine="540"/>
              <w:jc w:val="both"/>
              <w:outlineLvl w:val="1"/>
              <w:rPr>
                <w:sz w:val="24"/>
              </w:rPr>
            </w:pPr>
          </w:p>
          <w:p w:rsidR="00952AF7" w:rsidRPr="00381904" w:rsidRDefault="00952AF7" w:rsidP="00381904">
            <w:pPr>
              <w:widowControl w:val="0"/>
              <w:autoSpaceDE w:val="0"/>
              <w:autoSpaceDN w:val="0"/>
              <w:adjustRightInd w:val="0"/>
              <w:ind w:firstLine="540"/>
              <w:jc w:val="both"/>
              <w:outlineLvl w:val="1"/>
              <w:rPr>
                <w:sz w:val="24"/>
              </w:rPr>
            </w:pPr>
            <w:r w:rsidRPr="00381904">
              <w:rPr>
                <w:sz w:val="24"/>
              </w:rPr>
              <w:t>Статьи 22 и 23 действующего закона:</w:t>
            </w:r>
          </w:p>
          <w:p w:rsidR="00952AF7" w:rsidRPr="00381904" w:rsidRDefault="00952AF7" w:rsidP="00381904">
            <w:pPr>
              <w:widowControl w:val="0"/>
              <w:autoSpaceDE w:val="0"/>
              <w:autoSpaceDN w:val="0"/>
              <w:adjustRightInd w:val="0"/>
              <w:ind w:firstLine="540"/>
              <w:jc w:val="both"/>
              <w:outlineLvl w:val="1"/>
              <w:rPr>
                <w:b/>
                <w:sz w:val="24"/>
                <w:u w:val="single"/>
              </w:rPr>
            </w:pPr>
            <w:r w:rsidRPr="00381904">
              <w:rPr>
                <w:sz w:val="24"/>
              </w:rPr>
              <w:t>начальное профессиональное и среднее профессиональное образование являются самостоятельными уровнями образования.</w:t>
            </w:r>
          </w:p>
        </w:tc>
        <w:tc>
          <w:tcPr>
            <w:tcW w:w="8640" w:type="dxa"/>
            <w:gridSpan w:val="3"/>
            <w:shd w:val="clear" w:color="auto" w:fill="auto"/>
          </w:tcPr>
          <w:p w:rsidR="00952AF7" w:rsidRPr="00381904" w:rsidRDefault="00952AF7" w:rsidP="00381904">
            <w:pPr>
              <w:widowControl w:val="0"/>
              <w:autoSpaceDE w:val="0"/>
              <w:autoSpaceDN w:val="0"/>
              <w:adjustRightInd w:val="0"/>
              <w:jc w:val="both"/>
              <w:outlineLvl w:val="1"/>
              <w:rPr>
                <w:b/>
                <w:sz w:val="24"/>
                <w:u w:val="single"/>
              </w:rPr>
            </w:pPr>
            <w:r w:rsidRPr="00381904">
              <w:rPr>
                <w:b/>
                <w:sz w:val="24"/>
                <w:u w:val="single"/>
              </w:rPr>
              <w:t>Статья 10. Структура системы образования.</w:t>
            </w:r>
          </w:p>
          <w:p w:rsidR="00952AF7" w:rsidRPr="00381904" w:rsidRDefault="00952AF7" w:rsidP="00381904">
            <w:pPr>
              <w:tabs>
                <w:tab w:val="left" w:pos="1260"/>
              </w:tabs>
              <w:ind w:firstLine="432"/>
              <w:jc w:val="both"/>
              <w:rPr>
                <w:sz w:val="24"/>
              </w:rPr>
            </w:pPr>
            <w:r w:rsidRPr="00381904">
              <w:rPr>
                <w:sz w:val="24"/>
              </w:rPr>
              <w:t xml:space="preserve">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 </w:t>
            </w:r>
          </w:p>
          <w:p w:rsidR="00952AF7" w:rsidRPr="00381904" w:rsidRDefault="00952AF7" w:rsidP="00381904">
            <w:pPr>
              <w:tabs>
                <w:tab w:val="left" w:pos="1260"/>
              </w:tabs>
              <w:jc w:val="both"/>
              <w:rPr>
                <w:sz w:val="24"/>
              </w:rPr>
            </w:pPr>
            <w:r w:rsidRPr="00381904">
              <w:rPr>
                <w:sz w:val="24"/>
              </w:rPr>
              <w:t>В Российской Федерации устанавливаются следующие уровни профессионального образования:</w:t>
            </w:r>
          </w:p>
          <w:p w:rsidR="00952AF7" w:rsidRPr="00381904" w:rsidRDefault="00952AF7" w:rsidP="00381904">
            <w:pPr>
              <w:tabs>
                <w:tab w:val="left" w:pos="1260"/>
              </w:tabs>
              <w:jc w:val="both"/>
              <w:rPr>
                <w:sz w:val="24"/>
              </w:rPr>
            </w:pPr>
            <w:r w:rsidRPr="00381904">
              <w:rPr>
                <w:sz w:val="24"/>
              </w:rPr>
              <w:t>1) среднее профессиональное образование;</w:t>
            </w:r>
          </w:p>
          <w:p w:rsidR="00952AF7" w:rsidRPr="00381904" w:rsidRDefault="00952AF7" w:rsidP="00381904">
            <w:pPr>
              <w:tabs>
                <w:tab w:val="left" w:pos="1260"/>
              </w:tabs>
              <w:jc w:val="both"/>
              <w:rPr>
                <w:sz w:val="24"/>
              </w:rPr>
            </w:pPr>
            <w:r w:rsidRPr="00381904">
              <w:rPr>
                <w:sz w:val="24"/>
              </w:rPr>
              <w:t>2) высшее образование - бакалавриат;</w:t>
            </w:r>
          </w:p>
          <w:p w:rsidR="00952AF7" w:rsidRPr="00381904" w:rsidRDefault="00952AF7" w:rsidP="00381904">
            <w:pPr>
              <w:tabs>
                <w:tab w:val="left" w:pos="1260"/>
              </w:tabs>
              <w:jc w:val="both"/>
              <w:rPr>
                <w:sz w:val="24"/>
              </w:rPr>
            </w:pPr>
            <w:r w:rsidRPr="00381904">
              <w:rPr>
                <w:sz w:val="24"/>
              </w:rPr>
              <w:t>3) высшее образование - специалитет, магистратура;</w:t>
            </w:r>
          </w:p>
          <w:p w:rsidR="00952AF7" w:rsidRPr="00381904" w:rsidRDefault="00952AF7" w:rsidP="00381904">
            <w:pPr>
              <w:tabs>
                <w:tab w:val="left" w:pos="1260"/>
              </w:tabs>
              <w:jc w:val="both"/>
              <w:rPr>
                <w:sz w:val="24"/>
              </w:rPr>
            </w:pPr>
            <w:r w:rsidRPr="00381904">
              <w:rPr>
                <w:sz w:val="24"/>
              </w:rPr>
              <w:t xml:space="preserve">4) высшее образование - подготовка кадров высшей квалификации. </w:t>
            </w:r>
          </w:p>
          <w:p w:rsidR="00952AF7" w:rsidRPr="00381904" w:rsidRDefault="00952AF7" w:rsidP="00381904">
            <w:pPr>
              <w:tabs>
                <w:tab w:val="left" w:pos="1260"/>
              </w:tabs>
              <w:rPr>
                <w:sz w:val="24"/>
              </w:rPr>
            </w:pPr>
          </w:p>
          <w:p w:rsidR="00952AF7" w:rsidRPr="00381904" w:rsidRDefault="00952AF7" w:rsidP="00381904">
            <w:pPr>
              <w:tabs>
                <w:tab w:val="left" w:pos="1260"/>
              </w:tabs>
              <w:jc w:val="both"/>
              <w:rPr>
                <w:b/>
                <w:sz w:val="24"/>
                <w:u w:val="single"/>
              </w:rPr>
            </w:pPr>
            <w:r w:rsidRPr="00381904">
              <w:rPr>
                <w:b/>
                <w:sz w:val="24"/>
                <w:u w:val="single"/>
              </w:rPr>
              <w:t xml:space="preserve">Статья 68. Среднее профессиональное образование. </w:t>
            </w:r>
          </w:p>
          <w:p w:rsidR="00952AF7" w:rsidRPr="00381904" w:rsidRDefault="00952AF7" w:rsidP="00381904">
            <w:pPr>
              <w:tabs>
                <w:tab w:val="left" w:pos="1260"/>
              </w:tabs>
              <w:jc w:val="both"/>
              <w:rPr>
                <w:bCs/>
                <w:sz w:val="24"/>
              </w:rPr>
            </w:pPr>
            <w:r w:rsidRPr="00381904">
              <w:rPr>
                <w:sz w:val="24"/>
              </w:rPr>
              <w:t>Уровень начального профессионального образования не предусмотрен.</w:t>
            </w:r>
            <w:r w:rsidRPr="00381904">
              <w:rPr>
                <w:bCs/>
                <w:sz w:val="24"/>
              </w:rPr>
              <w:t xml:space="preserve"> </w:t>
            </w:r>
          </w:p>
          <w:p w:rsidR="00952AF7" w:rsidRPr="00381904" w:rsidRDefault="00952AF7" w:rsidP="00381904">
            <w:pPr>
              <w:tabs>
                <w:tab w:val="left" w:pos="1260"/>
              </w:tabs>
              <w:jc w:val="both"/>
              <w:rPr>
                <w:bCs/>
                <w:sz w:val="24"/>
              </w:rPr>
            </w:pPr>
            <w:r w:rsidRPr="00381904">
              <w:rPr>
                <w:bCs/>
                <w:sz w:val="24"/>
              </w:rPr>
              <w:t>В рамках уровня среднего профессионального образования осуществляется обучение:</w:t>
            </w:r>
          </w:p>
          <w:p w:rsidR="00952AF7" w:rsidRPr="00381904" w:rsidRDefault="00952AF7" w:rsidP="00381904">
            <w:pPr>
              <w:tabs>
                <w:tab w:val="left" w:pos="1260"/>
              </w:tabs>
              <w:jc w:val="both"/>
              <w:rPr>
                <w:sz w:val="24"/>
              </w:rPr>
            </w:pPr>
            <w:r w:rsidRPr="00381904">
              <w:rPr>
                <w:bCs/>
                <w:sz w:val="24"/>
              </w:rPr>
              <w:t xml:space="preserve">- </w:t>
            </w:r>
            <w:r w:rsidRPr="00381904">
              <w:rPr>
                <w:sz w:val="24"/>
              </w:rPr>
              <w:t xml:space="preserve">по программам подготовки квалифицированных рабочих (служащих); </w:t>
            </w:r>
          </w:p>
          <w:p w:rsidR="00952AF7" w:rsidRPr="00381904" w:rsidRDefault="00952AF7" w:rsidP="00381904">
            <w:pPr>
              <w:tabs>
                <w:tab w:val="left" w:pos="1260"/>
              </w:tabs>
              <w:jc w:val="both"/>
              <w:rPr>
                <w:sz w:val="24"/>
              </w:rPr>
            </w:pPr>
            <w:r w:rsidRPr="00381904">
              <w:rPr>
                <w:sz w:val="24"/>
              </w:rPr>
              <w:t xml:space="preserve">- </w:t>
            </w:r>
            <w:r w:rsidRPr="00381904">
              <w:rPr>
                <w:bCs/>
                <w:sz w:val="24"/>
              </w:rPr>
              <w:t>по программам подготовки специалистов среднего звена.</w:t>
            </w:r>
          </w:p>
          <w:p w:rsidR="00952AF7" w:rsidRPr="00381904" w:rsidRDefault="00952AF7" w:rsidP="00381904">
            <w:pPr>
              <w:widowControl w:val="0"/>
              <w:autoSpaceDE w:val="0"/>
              <w:autoSpaceDN w:val="0"/>
              <w:adjustRightInd w:val="0"/>
              <w:ind w:firstLine="540"/>
              <w:jc w:val="both"/>
              <w:outlineLvl w:val="1"/>
              <w:rPr>
                <w:b/>
                <w:sz w:val="24"/>
                <w:u w:val="single"/>
              </w:rPr>
            </w:pPr>
          </w:p>
        </w:tc>
      </w:tr>
      <w:tr w:rsidR="00952AF7" w:rsidRPr="00381904" w:rsidTr="00381904">
        <w:trPr>
          <w:gridAfter w:val="1"/>
          <w:wAfter w:w="7790" w:type="dxa"/>
        </w:trPr>
        <w:tc>
          <w:tcPr>
            <w:tcW w:w="15768" w:type="dxa"/>
            <w:gridSpan w:val="7"/>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p>
        </w:tc>
      </w:tr>
      <w:tr w:rsidR="00952AF7" w:rsidRPr="00381904" w:rsidTr="00381904">
        <w:trPr>
          <w:gridAfter w:val="1"/>
          <w:wAfter w:w="7790" w:type="dxa"/>
        </w:trPr>
        <w:tc>
          <w:tcPr>
            <w:tcW w:w="15768" w:type="dxa"/>
            <w:gridSpan w:val="7"/>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p>
        </w:tc>
      </w:tr>
      <w:tr w:rsidR="00952AF7" w:rsidRPr="00381904" w:rsidTr="00381904">
        <w:trPr>
          <w:gridAfter w:val="1"/>
          <w:wAfter w:w="7790" w:type="dxa"/>
        </w:trPr>
        <w:tc>
          <w:tcPr>
            <w:tcW w:w="15768" w:type="dxa"/>
            <w:gridSpan w:val="7"/>
            <w:shd w:val="clear" w:color="auto" w:fill="auto"/>
          </w:tcPr>
          <w:p w:rsidR="00952AF7" w:rsidRPr="00381904" w:rsidRDefault="00952AF7" w:rsidP="00381904">
            <w:pPr>
              <w:widowControl w:val="0"/>
              <w:autoSpaceDE w:val="0"/>
              <w:autoSpaceDN w:val="0"/>
              <w:adjustRightInd w:val="0"/>
              <w:ind w:firstLine="540"/>
              <w:jc w:val="center"/>
              <w:outlineLvl w:val="1"/>
              <w:rPr>
                <w:b/>
                <w:sz w:val="24"/>
              </w:rPr>
            </w:pPr>
          </w:p>
          <w:p w:rsidR="00952AF7" w:rsidRPr="00381904" w:rsidRDefault="00952AF7" w:rsidP="00381904">
            <w:pPr>
              <w:widowControl w:val="0"/>
              <w:autoSpaceDE w:val="0"/>
              <w:autoSpaceDN w:val="0"/>
              <w:adjustRightInd w:val="0"/>
              <w:ind w:firstLine="540"/>
              <w:jc w:val="center"/>
              <w:outlineLvl w:val="1"/>
              <w:rPr>
                <w:b/>
                <w:sz w:val="24"/>
              </w:rPr>
            </w:pPr>
            <w:r w:rsidRPr="00381904">
              <w:rPr>
                <w:b/>
                <w:sz w:val="24"/>
              </w:rPr>
              <w:t>Конкретизированы нормы по дополнительному образованию детей и взрослых</w:t>
            </w:r>
          </w:p>
          <w:p w:rsidR="00952AF7" w:rsidRPr="00381904" w:rsidRDefault="00952AF7" w:rsidP="00381904">
            <w:pPr>
              <w:widowControl w:val="0"/>
              <w:autoSpaceDE w:val="0"/>
              <w:autoSpaceDN w:val="0"/>
              <w:adjustRightInd w:val="0"/>
              <w:ind w:firstLine="540"/>
              <w:jc w:val="both"/>
              <w:outlineLvl w:val="1"/>
              <w:rPr>
                <w:b/>
                <w:sz w:val="24"/>
                <w:u w:val="single"/>
              </w:rPr>
            </w:pPr>
          </w:p>
        </w:tc>
      </w:tr>
      <w:tr w:rsidR="00952AF7" w:rsidRPr="00381904" w:rsidTr="00381904">
        <w:trPr>
          <w:gridAfter w:val="1"/>
          <w:wAfter w:w="7790" w:type="dxa"/>
        </w:trPr>
        <w:tc>
          <w:tcPr>
            <w:tcW w:w="7214" w:type="dxa"/>
            <w:gridSpan w:val="5"/>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t>Статья 26. Дополнительное образование</w:t>
            </w:r>
          </w:p>
          <w:p w:rsidR="00952AF7" w:rsidRPr="00381904" w:rsidRDefault="00952AF7" w:rsidP="00381904">
            <w:pPr>
              <w:widowControl w:val="0"/>
              <w:autoSpaceDE w:val="0"/>
              <w:autoSpaceDN w:val="0"/>
              <w:adjustRightInd w:val="0"/>
              <w:ind w:firstLine="540"/>
              <w:jc w:val="both"/>
              <w:rPr>
                <w:sz w:val="24"/>
              </w:rPr>
            </w:pPr>
            <w:r w:rsidRPr="00381904">
              <w:rPr>
                <w:sz w:val="24"/>
              </w:rPr>
              <w:t>1. 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 общества, государства.</w:t>
            </w:r>
          </w:p>
          <w:p w:rsidR="00952AF7" w:rsidRPr="00381904" w:rsidRDefault="00952AF7" w:rsidP="00381904">
            <w:pPr>
              <w:widowControl w:val="0"/>
              <w:autoSpaceDE w:val="0"/>
              <w:autoSpaceDN w:val="0"/>
              <w:adjustRightInd w:val="0"/>
              <w:ind w:firstLine="540"/>
              <w:jc w:val="both"/>
              <w:rPr>
                <w:sz w:val="24"/>
              </w:rPr>
            </w:pPr>
            <w:r w:rsidRPr="00381904">
              <w:rPr>
                <w:sz w:val="24"/>
              </w:rPr>
              <w:t>В пределах каждого уровня профессионального образования основной задачей дополнительного образования является непрерывное повышение квалификации рабочего, служащего, специалиста в связи с постоянным совершенствованием федеральных государственных образовательных стандартов.</w:t>
            </w:r>
          </w:p>
          <w:p w:rsidR="00952AF7" w:rsidRPr="00381904" w:rsidRDefault="00952AF7" w:rsidP="00381904">
            <w:pPr>
              <w:widowControl w:val="0"/>
              <w:autoSpaceDE w:val="0"/>
              <w:autoSpaceDN w:val="0"/>
              <w:adjustRightInd w:val="0"/>
              <w:ind w:firstLine="540"/>
              <w:jc w:val="both"/>
              <w:rPr>
                <w:sz w:val="24"/>
              </w:rPr>
            </w:pPr>
          </w:p>
          <w:p w:rsidR="00952AF7" w:rsidRPr="00381904" w:rsidRDefault="00952AF7" w:rsidP="00381904">
            <w:pPr>
              <w:widowControl w:val="0"/>
              <w:autoSpaceDE w:val="0"/>
              <w:autoSpaceDN w:val="0"/>
              <w:adjustRightInd w:val="0"/>
              <w:ind w:firstLine="540"/>
              <w:jc w:val="both"/>
              <w:rPr>
                <w:sz w:val="24"/>
              </w:rPr>
            </w:pPr>
            <w:r w:rsidRPr="00381904">
              <w:rPr>
                <w:sz w:val="24"/>
              </w:rPr>
              <w:t>1.1.Дополнительные предпрофессиональные общеобразовательные программы в области искусств реализуются в целях выявления одаренных детей в раннем детском возрасте, создания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Освоение указанных образовательных программ завершается итоговой аттестацией обучающихся, </w:t>
            </w:r>
            <w:hyperlink r:id="rId40" w:history="1">
              <w:r w:rsidRPr="00381904">
                <w:rPr>
                  <w:sz w:val="24"/>
                </w:rPr>
                <w:t>формы и порядок</w:t>
              </w:r>
            </w:hyperlink>
            <w:r w:rsidRPr="00381904">
              <w:rPr>
                <w:sz w:val="24"/>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соответствующего образовательного учреждения свидетельство об освоении этих программ по форме, </w:t>
            </w:r>
            <w:r w:rsidRPr="00381904">
              <w:rPr>
                <w:sz w:val="24"/>
              </w:rPr>
              <w:lastRenderedPageBreak/>
              <w:t>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52AF7" w:rsidRPr="00381904" w:rsidRDefault="00952AF7" w:rsidP="00381904">
            <w:pPr>
              <w:widowControl w:val="0"/>
              <w:autoSpaceDE w:val="0"/>
              <w:autoSpaceDN w:val="0"/>
              <w:adjustRightInd w:val="0"/>
              <w:ind w:firstLine="540"/>
              <w:jc w:val="both"/>
              <w:rPr>
                <w:sz w:val="24"/>
              </w:rPr>
            </w:pPr>
            <w:r w:rsidRPr="00381904">
              <w:rPr>
                <w:sz w:val="24"/>
              </w:rPr>
              <w:t>2. К дополнительным образовательным программам относятся образовательные программы различной направленности, реализуемые:</w:t>
            </w:r>
          </w:p>
          <w:p w:rsidR="00952AF7" w:rsidRPr="00381904" w:rsidRDefault="00952AF7" w:rsidP="00381904">
            <w:pPr>
              <w:widowControl w:val="0"/>
              <w:autoSpaceDE w:val="0"/>
              <w:autoSpaceDN w:val="0"/>
              <w:adjustRightInd w:val="0"/>
              <w:ind w:firstLine="540"/>
              <w:jc w:val="both"/>
              <w:rPr>
                <w:sz w:val="24"/>
              </w:rPr>
            </w:pPr>
            <w:r w:rsidRPr="00381904">
              <w:rPr>
                <w:sz w:val="24"/>
              </w:rPr>
              <w:t>в общеобразовательных учреждениях и образовательных учреждениях профессионального образования за пределами определяющих их статус основных образовательных программ;</w:t>
            </w:r>
          </w:p>
          <w:p w:rsidR="00952AF7" w:rsidRPr="00381904" w:rsidRDefault="00952AF7" w:rsidP="00381904">
            <w:pPr>
              <w:widowControl w:val="0"/>
              <w:autoSpaceDE w:val="0"/>
              <w:autoSpaceDN w:val="0"/>
              <w:adjustRightInd w:val="0"/>
              <w:ind w:firstLine="540"/>
              <w:jc w:val="both"/>
              <w:rPr>
                <w:sz w:val="24"/>
              </w:rPr>
            </w:pPr>
            <w:r w:rsidRPr="00381904">
              <w:rPr>
                <w:sz w:val="24"/>
              </w:rPr>
              <w:t>в образовательных учреждениях дополнительного образования (в учреждениях повышения квалификации, на курсах, в центрах профессиональной ориентации, детских школах искусств (в том числе по различным видам искусств), спортивных школах, домах детского творчества, на станциях юных техников, станциях юных натуралистов и в иных учреждениях, имеющих соответствующие лицензии);</w:t>
            </w:r>
          </w:p>
          <w:p w:rsidR="00952AF7" w:rsidRPr="00381904" w:rsidRDefault="00952AF7" w:rsidP="00381904">
            <w:pPr>
              <w:widowControl w:val="0"/>
              <w:autoSpaceDE w:val="0"/>
              <w:autoSpaceDN w:val="0"/>
              <w:adjustRightInd w:val="0"/>
              <w:ind w:firstLine="540"/>
              <w:jc w:val="both"/>
              <w:rPr>
                <w:sz w:val="24"/>
              </w:rPr>
            </w:pPr>
            <w:r w:rsidRPr="00381904">
              <w:rPr>
                <w:sz w:val="24"/>
              </w:rPr>
              <w:t>посредством индивидуальной педагогической деятельности;</w:t>
            </w:r>
          </w:p>
          <w:p w:rsidR="00952AF7" w:rsidRPr="00381904" w:rsidRDefault="00952AF7" w:rsidP="00381904">
            <w:pPr>
              <w:autoSpaceDE w:val="0"/>
              <w:autoSpaceDN w:val="0"/>
              <w:adjustRightInd w:val="0"/>
              <w:ind w:firstLine="540"/>
              <w:jc w:val="both"/>
              <w:rPr>
                <w:b/>
                <w:bCs/>
                <w:szCs w:val="28"/>
              </w:rPr>
            </w:pPr>
            <w:r w:rsidRPr="00381904">
              <w:rPr>
                <w:sz w:val="24"/>
              </w:rPr>
              <w:t>в научных организациях.</w:t>
            </w:r>
          </w:p>
        </w:tc>
        <w:tc>
          <w:tcPr>
            <w:tcW w:w="8554" w:type="dxa"/>
            <w:gridSpan w:val="2"/>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lastRenderedPageBreak/>
              <w:t>Статья 75. Дополнительное образование детей и взрослых</w:t>
            </w:r>
          </w:p>
          <w:p w:rsidR="00952AF7" w:rsidRPr="00381904" w:rsidRDefault="00952AF7" w:rsidP="00381904">
            <w:pPr>
              <w:widowControl w:val="0"/>
              <w:autoSpaceDE w:val="0"/>
              <w:autoSpaceDN w:val="0"/>
              <w:adjustRightInd w:val="0"/>
              <w:ind w:firstLine="540"/>
              <w:jc w:val="both"/>
              <w:rPr>
                <w:sz w:val="24"/>
              </w:rPr>
            </w:pPr>
            <w:r w:rsidRPr="00381904">
              <w:rPr>
                <w:sz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52AF7" w:rsidRPr="00381904" w:rsidRDefault="00952AF7" w:rsidP="00381904">
            <w:pPr>
              <w:widowControl w:val="0"/>
              <w:autoSpaceDE w:val="0"/>
              <w:autoSpaceDN w:val="0"/>
              <w:adjustRightInd w:val="0"/>
              <w:ind w:firstLine="540"/>
              <w:jc w:val="both"/>
              <w:rPr>
                <w:sz w:val="24"/>
              </w:rPr>
            </w:pPr>
            <w:r w:rsidRPr="00381904">
              <w:rPr>
                <w:sz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52AF7" w:rsidRPr="00381904" w:rsidRDefault="00952AF7" w:rsidP="00381904">
            <w:pPr>
              <w:widowControl w:val="0"/>
              <w:autoSpaceDE w:val="0"/>
              <w:autoSpaceDN w:val="0"/>
              <w:adjustRightInd w:val="0"/>
              <w:ind w:firstLine="540"/>
              <w:jc w:val="both"/>
              <w:rPr>
                <w:sz w:val="24"/>
              </w:rPr>
            </w:pPr>
            <w:r w:rsidRPr="00381904">
              <w:rPr>
                <w:sz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52AF7" w:rsidRPr="00381904" w:rsidRDefault="00952AF7" w:rsidP="00381904">
            <w:pPr>
              <w:widowControl w:val="0"/>
              <w:autoSpaceDE w:val="0"/>
              <w:autoSpaceDN w:val="0"/>
              <w:adjustRightInd w:val="0"/>
              <w:ind w:firstLine="540"/>
              <w:jc w:val="both"/>
              <w:rPr>
                <w:sz w:val="24"/>
              </w:rPr>
            </w:pPr>
            <w:r w:rsidRPr="00381904">
              <w:rPr>
                <w:sz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52AF7" w:rsidRPr="00381904" w:rsidRDefault="00952AF7" w:rsidP="00381904">
            <w:pPr>
              <w:widowControl w:val="0"/>
              <w:autoSpaceDE w:val="0"/>
              <w:autoSpaceDN w:val="0"/>
              <w:adjustRightInd w:val="0"/>
              <w:ind w:firstLine="540"/>
              <w:jc w:val="both"/>
              <w:outlineLvl w:val="1"/>
              <w:rPr>
                <w:b/>
                <w:sz w:val="24"/>
                <w:u w:val="single"/>
              </w:rPr>
            </w:pPr>
            <w:r w:rsidRPr="00381904">
              <w:rPr>
                <w:sz w:val="24"/>
              </w:rPr>
              <w:t xml:space="preserve">5. Особенности реализации дополнительных предпрофессиональных программ определяются в соответствии с </w:t>
            </w:r>
            <w:hyperlink w:anchor="Par1307" w:history="1">
              <w:r w:rsidRPr="00381904">
                <w:rPr>
                  <w:sz w:val="24"/>
                </w:rPr>
                <w:t>частями 3</w:t>
              </w:r>
            </w:hyperlink>
            <w:r w:rsidRPr="00381904">
              <w:rPr>
                <w:sz w:val="24"/>
              </w:rPr>
              <w:t xml:space="preserve"> - </w:t>
            </w:r>
            <w:hyperlink w:anchor="Par1311" w:history="1">
              <w:r w:rsidRPr="00381904">
                <w:rPr>
                  <w:sz w:val="24"/>
                </w:rPr>
                <w:t>7 статьи 83</w:t>
              </w:r>
            </w:hyperlink>
            <w:r w:rsidRPr="00381904">
              <w:rPr>
                <w:sz w:val="24"/>
              </w:rPr>
              <w:t xml:space="preserve"> и </w:t>
            </w:r>
            <w:hyperlink w:anchor="Par1337" w:history="1">
              <w:r w:rsidRPr="00381904">
                <w:rPr>
                  <w:sz w:val="24"/>
                </w:rPr>
                <w:t>частями 4</w:t>
              </w:r>
            </w:hyperlink>
            <w:r w:rsidRPr="00381904">
              <w:rPr>
                <w:sz w:val="24"/>
              </w:rPr>
              <w:t xml:space="preserve"> - </w:t>
            </w:r>
            <w:hyperlink w:anchor="Par1338" w:history="1">
              <w:r w:rsidRPr="00381904">
                <w:rPr>
                  <w:sz w:val="24"/>
                </w:rPr>
                <w:t>5 статьи 84</w:t>
              </w:r>
            </w:hyperlink>
            <w:r w:rsidRPr="00381904">
              <w:rPr>
                <w:sz w:val="24"/>
              </w:rPr>
              <w:t xml:space="preserve"> настоящего Федерального закона.</w:t>
            </w:r>
          </w:p>
        </w:tc>
      </w:tr>
      <w:tr w:rsidR="00952AF7" w:rsidRPr="00381904" w:rsidTr="00381904">
        <w:trPr>
          <w:gridAfter w:val="1"/>
          <w:wAfter w:w="7790" w:type="dxa"/>
        </w:trPr>
        <w:tc>
          <w:tcPr>
            <w:tcW w:w="15768" w:type="dxa"/>
            <w:gridSpan w:val="7"/>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p>
          <w:p w:rsidR="00952AF7" w:rsidRPr="00381904" w:rsidRDefault="003F4F23" w:rsidP="00381904">
            <w:pPr>
              <w:widowControl w:val="0"/>
              <w:autoSpaceDE w:val="0"/>
              <w:autoSpaceDN w:val="0"/>
              <w:adjustRightInd w:val="0"/>
              <w:ind w:firstLine="540"/>
              <w:jc w:val="center"/>
              <w:outlineLvl w:val="1"/>
              <w:rPr>
                <w:b/>
                <w:sz w:val="24"/>
                <w:u w:val="single"/>
              </w:rPr>
            </w:pPr>
            <w:r w:rsidRPr="00381904">
              <w:rPr>
                <w:b/>
                <w:sz w:val="24"/>
              </w:rPr>
              <w:t>О</w:t>
            </w:r>
            <w:r w:rsidR="00952AF7" w:rsidRPr="00381904">
              <w:rPr>
                <w:b/>
                <w:sz w:val="24"/>
              </w:rPr>
              <w:t>собенности финансового обеспечения оказания государственных и муниципальных услуг в сфере образования</w:t>
            </w:r>
          </w:p>
          <w:p w:rsidR="00952AF7" w:rsidRPr="00381904" w:rsidRDefault="00952AF7" w:rsidP="00381904">
            <w:pPr>
              <w:widowControl w:val="0"/>
              <w:autoSpaceDE w:val="0"/>
              <w:autoSpaceDN w:val="0"/>
              <w:adjustRightInd w:val="0"/>
              <w:ind w:firstLine="540"/>
              <w:jc w:val="both"/>
              <w:outlineLvl w:val="1"/>
              <w:rPr>
                <w:b/>
                <w:sz w:val="24"/>
                <w:u w:val="single"/>
              </w:rPr>
            </w:pPr>
          </w:p>
        </w:tc>
      </w:tr>
      <w:tr w:rsidR="00952AF7" w:rsidRPr="00381904" w:rsidTr="00381904">
        <w:trPr>
          <w:gridAfter w:val="1"/>
          <w:wAfter w:w="7790" w:type="dxa"/>
        </w:trPr>
        <w:tc>
          <w:tcPr>
            <w:tcW w:w="7214" w:type="dxa"/>
            <w:gridSpan w:val="5"/>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t>Статья 41. Финансовое обеспечение образовательной деятельности</w:t>
            </w:r>
          </w:p>
          <w:p w:rsidR="00952AF7" w:rsidRPr="00381904" w:rsidRDefault="00952AF7" w:rsidP="00381904">
            <w:pPr>
              <w:widowControl w:val="0"/>
              <w:autoSpaceDE w:val="0"/>
              <w:autoSpaceDN w:val="0"/>
              <w:adjustRightInd w:val="0"/>
              <w:ind w:firstLine="540"/>
              <w:jc w:val="both"/>
              <w:rPr>
                <w:sz w:val="24"/>
              </w:rPr>
            </w:pPr>
            <w:r w:rsidRPr="00381904">
              <w:rPr>
                <w:sz w:val="24"/>
              </w:rPr>
              <w:t>1. Финансовое обеспечение деятельности образовательного учреждения осуществляется в соответствии с законодательством.</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2. 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 образовательной деятельности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региональных нормативов финансового обеспечения образовательной деятельности. Данные нормативы определяются </w:t>
            </w:r>
            <w:r w:rsidRPr="00381904">
              <w:rPr>
                <w:sz w:val="24"/>
              </w:rPr>
              <w:lastRenderedPageBreak/>
              <w:t>по каждому типу, виду и категории образовательного учреждения, уровню образовательных программ в расчете на одного обучающегося, воспитанника, а также на иной основе.</w:t>
            </w:r>
          </w:p>
          <w:p w:rsidR="00952AF7" w:rsidRPr="00381904" w:rsidRDefault="00952AF7" w:rsidP="00381904">
            <w:pPr>
              <w:widowControl w:val="0"/>
              <w:autoSpaceDE w:val="0"/>
              <w:autoSpaceDN w:val="0"/>
              <w:adjustRightInd w:val="0"/>
              <w:ind w:firstLine="540"/>
              <w:jc w:val="both"/>
              <w:rPr>
                <w:sz w:val="24"/>
              </w:rPr>
            </w:pPr>
            <w:r w:rsidRPr="00381904">
              <w:rPr>
                <w:sz w:val="24"/>
              </w:rPr>
              <w:t>Для малокомплектных сельских и рассматриваемых в качестве таковых органами государственной власти и органами, осуществляющими управление в сфере образования, образовательных учреждений норматив финансового обеспечения образовательной деятельности должен учитывать затраты, не зависящие от количества обучающихся.</w:t>
            </w:r>
          </w:p>
          <w:p w:rsidR="00952AF7" w:rsidRPr="00381904" w:rsidRDefault="00952AF7" w:rsidP="00381904">
            <w:pPr>
              <w:widowControl w:val="0"/>
              <w:autoSpaceDE w:val="0"/>
              <w:autoSpaceDN w:val="0"/>
              <w:adjustRightInd w:val="0"/>
              <w:ind w:firstLine="540"/>
              <w:jc w:val="both"/>
              <w:rPr>
                <w:sz w:val="24"/>
              </w:rPr>
            </w:pPr>
            <w:r w:rsidRPr="00381904">
              <w:rPr>
                <w:sz w:val="24"/>
              </w:rPr>
              <w:t>За счет средств федерального бюджета осуществляется финансовое обеспечение обучения в федеральных государственных образовательных учреждениях высшего профессионального образования не менее чем ста семидесяти студентов на каждые десять тысяч человек, проживающих в Российской Федерации.</w:t>
            </w:r>
          </w:p>
          <w:p w:rsidR="00952AF7" w:rsidRPr="00381904" w:rsidRDefault="00952AF7" w:rsidP="00381904">
            <w:pPr>
              <w:widowControl w:val="0"/>
              <w:autoSpaceDE w:val="0"/>
              <w:autoSpaceDN w:val="0"/>
              <w:adjustRightInd w:val="0"/>
              <w:ind w:firstLine="540"/>
              <w:jc w:val="both"/>
              <w:rPr>
                <w:sz w:val="24"/>
              </w:rPr>
            </w:pPr>
            <w:r w:rsidRPr="00381904">
              <w:rPr>
                <w:sz w:val="24"/>
              </w:rPr>
              <w:t>3. Федеральные нормативы финансового обеспечения образовательной деятельности устанавливаются в порядке, установленном Правительством Российской Федерации.</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4. Нормативы финансового обеспечения образовательной деятельности государственных образовательных учреждений субъекта Российской Федерации и муниципальных образовательных учреждений в части, предусмотренной </w:t>
            </w:r>
            <w:hyperlink w:anchor="Par1029" w:history="1">
              <w:r w:rsidRPr="00381904">
                <w:rPr>
                  <w:sz w:val="24"/>
                </w:rPr>
                <w:t>подпунктом 6.1 пункта 1 статьи 29</w:t>
              </w:r>
            </w:hyperlink>
            <w:r w:rsidRPr="00381904">
              <w:rPr>
                <w:sz w:val="24"/>
              </w:rPr>
              <w:t xml:space="preserve"> настоящего Закона, устанавливаются органами государственной власти субъектов Российской Федерации.</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Органами местного самоуправления могут быть установлены нормативы финансового обеспечения образовательной деятельности муниципальных образовательных учреждений за счет средств местных бюджетов (за исключением субвенций, предоставляемых из бюджетов субъектов Российской Федерации в соответствии с </w:t>
            </w:r>
            <w:hyperlink w:anchor="Par1029" w:history="1">
              <w:r w:rsidRPr="00381904">
                <w:rPr>
                  <w:sz w:val="24"/>
                </w:rPr>
                <w:t>подпунктом 6.1 пункта 1 статьи 29</w:t>
              </w:r>
            </w:hyperlink>
            <w:r w:rsidRPr="00381904">
              <w:rPr>
                <w:sz w:val="24"/>
              </w:rPr>
              <w:t xml:space="preserve"> настоящего Закона).</w:t>
            </w:r>
          </w:p>
          <w:p w:rsidR="00952AF7" w:rsidRPr="00381904" w:rsidRDefault="00952AF7" w:rsidP="00381904">
            <w:pPr>
              <w:widowControl w:val="0"/>
              <w:autoSpaceDE w:val="0"/>
              <w:autoSpaceDN w:val="0"/>
              <w:adjustRightInd w:val="0"/>
              <w:ind w:firstLine="540"/>
              <w:jc w:val="both"/>
              <w:rPr>
                <w:sz w:val="24"/>
              </w:rPr>
            </w:pPr>
            <w:bookmarkStart w:id="11" w:name="Par1611"/>
            <w:bookmarkEnd w:id="11"/>
            <w:r w:rsidRPr="00381904">
              <w:rPr>
                <w:sz w:val="24"/>
              </w:rPr>
              <w:t xml:space="preserve">8. Образовательное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w:t>
            </w:r>
            <w:r w:rsidRPr="00381904">
              <w:rPr>
                <w:sz w:val="24"/>
              </w:rPr>
              <w:lastRenderedPageBreak/>
              <w:t>физических и (или) юридических лиц, в том числе иностранных граждан и (или) иностранных юридических лиц.</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9. Привлечение образовательным учреждением дополнительных средств, указанных в </w:t>
            </w:r>
            <w:hyperlink w:anchor="Par1611" w:history="1">
              <w:r w:rsidRPr="00381904">
                <w:rPr>
                  <w:sz w:val="24"/>
                </w:rPr>
                <w:t>пункте 8</w:t>
              </w:r>
            </w:hyperlink>
            <w:r w:rsidRPr="00381904">
              <w:rPr>
                <w:sz w:val="24"/>
              </w:rPr>
              <w:t xml:space="preserve"> настоящей статьи, не влечет за собой снижение нормативов и (или) абсолютных размеров финансового обеспечения его деятельности за счет средств учредителя.</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10.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вправе осуществлять сверх финансируемых за счет средств учредителя заданий (контрольных цифр) по приему обучающихся подготовку и переподготовку работников квалифицированного труда (рабочих и служащих) и специалистов соответствующего уровня образования по </w:t>
            </w:r>
            <w:hyperlink r:id="rId41" w:history="1">
              <w:r w:rsidRPr="00381904">
                <w:rPr>
                  <w:sz w:val="24"/>
                </w:rPr>
                <w:t>договорам</w:t>
              </w:r>
            </w:hyperlink>
            <w:r w:rsidRPr="00381904">
              <w:rPr>
                <w:sz w:val="24"/>
              </w:rPr>
              <w:t xml:space="preserve"> с физическими и (или) юридическими лицами с оплатой ими стоимости обучения.</w:t>
            </w:r>
          </w:p>
          <w:p w:rsidR="00952AF7" w:rsidRPr="00381904" w:rsidRDefault="00952AF7" w:rsidP="00381904">
            <w:pPr>
              <w:widowControl w:val="0"/>
              <w:autoSpaceDE w:val="0"/>
              <w:autoSpaceDN w:val="0"/>
              <w:adjustRightInd w:val="0"/>
              <w:jc w:val="both"/>
              <w:rPr>
                <w:sz w:val="24"/>
              </w:rPr>
            </w:pPr>
            <w:r w:rsidRPr="00381904">
              <w:rPr>
                <w:sz w:val="24"/>
              </w:rPr>
              <w:t xml:space="preserve">        11.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вправе осуществлять в пределах финансируемых за счет средств учредителя государственных заданий (контрольных цифр) по приему обучающихся их целевой прием в соответствии с договорами с органами государственной власти, органами местного самоуправления в целях содействия им в подготовке специалистов соответствующего уровня образования.</w:t>
            </w:r>
          </w:p>
          <w:p w:rsidR="00952AF7" w:rsidRPr="00381904" w:rsidRDefault="00952AF7" w:rsidP="00381904">
            <w:pPr>
              <w:widowControl w:val="0"/>
              <w:autoSpaceDE w:val="0"/>
              <w:autoSpaceDN w:val="0"/>
              <w:adjustRightInd w:val="0"/>
              <w:jc w:val="both"/>
              <w:rPr>
                <w:b/>
                <w:sz w:val="24"/>
                <w:u w:val="single"/>
              </w:rPr>
            </w:pPr>
          </w:p>
        </w:tc>
        <w:tc>
          <w:tcPr>
            <w:tcW w:w="8554" w:type="dxa"/>
            <w:gridSpan w:val="2"/>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lastRenderedPageBreak/>
              <w:t>Статья 99. Особенности финансового обеспечения оказания государственных и муниципальных услуг в сфере образования</w:t>
            </w:r>
          </w:p>
          <w:p w:rsidR="00952AF7" w:rsidRPr="00381904" w:rsidRDefault="00952AF7" w:rsidP="00381904">
            <w:pPr>
              <w:widowControl w:val="0"/>
              <w:autoSpaceDE w:val="0"/>
              <w:autoSpaceDN w:val="0"/>
              <w:adjustRightInd w:val="0"/>
              <w:ind w:firstLine="540"/>
              <w:jc w:val="both"/>
              <w:rPr>
                <w:sz w:val="24"/>
              </w:rPr>
            </w:pPr>
            <w:r w:rsidRPr="00381904">
              <w:rPr>
                <w:sz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2. Нормативы, определяемые органами государственной власти субъектов Российской Федерации в соответствии с </w:t>
            </w:r>
            <w:hyperlink w:anchor="Par178" w:history="1">
              <w:r w:rsidRPr="00381904">
                <w:rPr>
                  <w:sz w:val="24"/>
                </w:rPr>
                <w:t>пунктом 3 части 1 статьи 8</w:t>
              </w:r>
            </w:hyperlink>
            <w:r w:rsidRPr="00381904">
              <w:rPr>
                <w:sz w:val="24"/>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w:t>
            </w:r>
            <w:r w:rsidRPr="00381904">
              <w:rPr>
                <w:sz w:val="24"/>
              </w:rPr>
              <w:lastRenderedPageBreak/>
              <w:t>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w:t>
            </w:r>
            <w:r w:rsidRPr="00381904">
              <w:rPr>
                <w:b/>
                <w:sz w:val="24"/>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78" w:history="1">
              <w:r w:rsidRPr="00381904">
                <w:rPr>
                  <w:b/>
                  <w:sz w:val="24"/>
                </w:rPr>
                <w:t>пунктом 3 части 1 статьи 8</w:t>
              </w:r>
            </w:hyperlink>
            <w:r w:rsidRPr="00381904">
              <w:rPr>
                <w:b/>
                <w:sz w:val="24"/>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r w:rsidRPr="00381904">
              <w:rPr>
                <w:sz w:val="24"/>
              </w:rPr>
              <w:t>.</w:t>
            </w:r>
          </w:p>
          <w:p w:rsidR="00952AF7" w:rsidRPr="00381904" w:rsidRDefault="00952AF7" w:rsidP="00381904">
            <w:pPr>
              <w:widowControl w:val="0"/>
              <w:autoSpaceDE w:val="0"/>
              <w:autoSpaceDN w:val="0"/>
              <w:adjustRightInd w:val="0"/>
              <w:ind w:firstLine="540"/>
              <w:jc w:val="both"/>
              <w:rPr>
                <w:sz w:val="24"/>
              </w:rPr>
            </w:pPr>
            <w:r w:rsidRPr="00381904">
              <w:rPr>
                <w:sz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5. Субсидии на возмещение затрат частных организаций, осуществляющих </w:t>
            </w:r>
            <w:r w:rsidRPr="00381904">
              <w:rPr>
                <w:sz w:val="24"/>
              </w:rPr>
              <w:lastRenderedPageBreak/>
              <w:t xml:space="preserve">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78" w:history="1">
              <w:r w:rsidRPr="00381904">
                <w:rPr>
                  <w:sz w:val="24"/>
                </w:rPr>
                <w:t>пунктом 3 части 1 статьи 8</w:t>
              </w:r>
            </w:hyperlink>
            <w:r w:rsidRPr="00381904">
              <w:rPr>
                <w:sz w:val="24"/>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52AF7" w:rsidRPr="00381904" w:rsidRDefault="00952AF7" w:rsidP="00381904">
            <w:pPr>
              <w:widowControl w:val="0"/>
              <w:autoSpaceDE w:val="0"/>
              <w:autoSpaceDN w:val="0"/>
              <w:adjustRightInd w:val="0"/>
              <w:ind w:firstLine="540"/>
              <w:jc w:val="both"/>
              <w:outlineLvl w:val="1"/>
              <w:rPr>
                <w:b/>
                <w:sz w:val="24"/>
                <w:u w:val="single"/>
              </w:rPr>
            </w:pPr>
          </w:p>
        </w:tc>
      </w:tr>
      <w:tr w:rsidR="00952AF7" w:rsidRPr="00381904" w:rsidTr="00381904">
        <w:trPr>
          <w:gridAfter w:val="1"/>
          <w:wAfter w:w="7790" w:type="dxa"/>
        </w:trPr>
        <w:tc>
          <w:tcPr>
            <w:tcW w:w="15768" w:type="dxa"/>
            <w:gridSpan w:val="7"/>
            <w:shd w:val="clear" w:color="auto" w:fill="auto"/>
          </w:tcPr>
          <w:p w:rsidR="00952AF7" w:rsidRPr="00381904" w:rsidRDefault="00952AF7" w:rsidP="00381904">
            <w:pPr>
              <w:widowControl w:val="0"/>
              <w:autoSpaceDE w:val="0"/>
              <w:autoSpaceDN w:val="0"/>
              <w:adjustRightInd w:val="0"/>
              <w:ind w:firstLine="540"/>
              <w:jc w:val="both"/>
              <w:outlineLvl w:val="1"/>
              <w:rPr>
                <w:b/>
                <w:sz w:val="24"/>
              </w:rPr>
            </w:pPr>
          </w:p>
          <w:p w:rsidR="00952AF7" w:rsidRPr="00381904" w:rsidRDefault="00952AF7" w:rsidP="00381904">
            <w:pPr>
              <w:widowControl w:val="0"/>
              <w:autoSpaceDE w:val="0"/>
              <w:autoSpaceDN w:val="0"/>
              <w:adjustRightInd w:val="0"/>
              <w:ind w:firstLine="540"/>
              <w:jc w:val="both"/>
              <w:outlineLvl w:val="1"/>
              <w:rPr>
                <w:b/>
                <w:sz w:val="24"/>
              </w:rPr>
            </w:pPr>
            <w:r w:rsidRPr="00381904">
              <w:rPr>
                <w:b/>
                <w:sz w:val="24"/>
              </w:rPr>
              <w:t>Конкретизированы нормы об осуществлении образовательной деятельности за счет средств физических лиц и юридических лиц</w:t>
            </w:r>
          </w:p>
          <w:p w:rsidR="00952AF7" w:rsidRPr="00381904" w:rsidRDefault="00952AF7" w:rsidP="00381904">
            <w:pPr>
              <w:widowControl w:val="0"/>
              <w:autoSpaceDE w:val="0"/>
              <w:autoSpaceDN w:val="0"/>
              <w:adjustRightInd w:val="0"/>
              <w:ind w:firstLine="540"/>
              <w:jc w:val="both"/>
              <w:outlineLvl w:val="1"/>
              <w:rPr>
                <w:b/>
                <w:sz w:val="24"/>
              </w:rPr>
            </w:pPr>
          </w:p>
        </w:tc>
      </w:tr>
      <w:tr w:rsidR="00952AF7" w:rsidRPr="00381904" w:rsidTr="00381904">
        <w:trPr>
          <w:gridAfter w:val="1"/>
          <w:wAfter w:w="7790" w:type="dxa"/>
        </w:trPr>
        <w:tc>
          <w:tcPr>
            <w:tcW w:w="7214" w:type="dxa"/>
            <w:gridSpan w:val="5"/>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t>Статья 45. Платные дополнительные образовательные услуги государственного и муниципального образовательных учреждений</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1. Государственное и муниципальное образовательные учреждения вправе оказывать населению, предприятиям, учреждениям и организациям </w:t>
            </w:r>
            <w:hyperlink r:id="rId42" w:history="1">
              <w:r w:rsidRPr="00381904">
                <w:rPr>
                  <w:b/>
                  <w:sz w:val="24"/>
                </w:rPr>
                <w:t>платные</w:t>
              </w:r>
            </w:hyperlink>
            <w:r w:rsidRPr="00381904">
              <w:rPr>
                <w:b/>
                <w:sz w:val="24"/>
              </w:rPr>
              <w:t xml:space="preserve"> дополнительные образовательные услуги</w:t>
            </w:r>
            <w:r w:rsidRPr="00381904">
              <w:rPr>
                <w:sz w:val="24"/>
              </w:rPr>
              <w:t xml:space="preserve"> (обучение по дополнительным </w:t>
            </w:r>
            <w:r w:rsidRPr="00381904">
              <w:rPr>
                <w:sz w:val="24"/>
              </w:rPr>
              <w:lastRenderedPageBreak/>
              <w:t xml:space="preserve">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а также образовательными стандартами, устанавливаемыми в соответствии с </w:t>
            </w:r>
            <w:hyperlink w:anchor="Par158" w:history="1">
              <w:r w:rsidRPr="00381904">
                <w:rPr>
                  <w:sz w:val="24"/>
                </w:rPr>
                <w:t>пунктом 2 статьи 7</w:t>
              </w:r>
            </w:hyperlink>
            <w:r w:rsidRPr="00381904">
              <w:rPr>
                <w:sz w:val="24"/>
              </w:rPr>
              <w:t xml:space="preserve"> настоящего Закона.</w:t>
            </w:r>
          </w:p>
          <w:p w:rsidR="00952AF7" w:rsidRPr="00381904" w:rsidRDefault="00952AF7" w:rsidP="00381904">
            <w:pPr>
              <w:widowControl w:val="0"/>
              <w:autoSpaceDE w:val="0"/>
              <w:autoSpaceDN w:val="0"/>
              <w:adjustRightInd w:val="0"/>
              <w:ind w:firstLine="540"/>
              <w:jc w:val="both"/>
              <w:rPr>
                <w:sz w:val="24"/>
              </w:rPr>
            </w:pPr>
            <w:r w:rsidRPr="00381904">
              <w:rPr>
                <w:sz w:val="24"/>
              </w:rPr>
              <w:t>2. Доход от указанной деятельности государственного или муниципального образовательного учреждения используется данным образовательным учреждением в соответствии с законодательством Российской Федерации и уставными целями.</w:t>
            </w:r>
          </w:p>
          <w:p w:rsidR="00952AF7" w:rsidRPr="00381904" w:rsidRDefault="00952AF7" w:rsidP="00381904">
            <w:pPr>
              <w:widowControl w:val="0"/>
              <w:autoSpaceDE w:val="0"/>
              <w:autoSpaceDN w:val="0"/>
              <w:adjustRightInd w:val="0"/>
              <w:jc w:val="both"/>
              <w:rPr>
                <w:b/>
                <w:sz w:val="24"/>
                <w:u w:val="single"/>
              </w:rPr>
            </w:pPr>
            <w:r w:rsidRPr="00381904">
              <w:rPr>
                <w:sz w:val="24"/>
              </w:rPr>
              <w:t xml:space="preserve">         3.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Образовательное учреждение вправе оспорить указанное действие учредителя в суде.</w:t>
            </w:r>
          </w:p>
        </w:tc>
        <w:tc>
          <w:tcPr>
            <w:tcW w:w="8554" w:type="dxa"/>
            <w:gridSpan w:val="2"/>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lastRenderedPageBreak/>
              <w:t>Статья 101. Осуществление образовательной деятельности за счет средств физических лиц и юридических лиц</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r w:rsidRPr="00381904">
              <w:rPr>
                <w:b/>
                <w:sz w:val="24"/>
              </w:rPr>
              <w:t xml:space="preserve">Платные образовательные услуги представляют собой осуществление образовательной деятельности по заданиям и за счет средств физических и </w:t>
            </w:r>
            <w:r w:rsidRPr="00381904">
              <w:rPr>
                <w:b/>
                <w:sz w:val="24"/>
              </w:rPr>
              <w:lastRenderedPageBreak/>
              <w:t xml:space="preserve">(или) юридических лиц по договорам об оказании платных образовательных услуг. </w:t>
            </w:r>
            <w:r w:rsidRPr="00381904">
              <w:rPr>
                <w:sz w:val="24"/>
              </w:rPr>
              <w:t>Доход от оказания платных образовательных услуг используется указанными организациями в соответствии с уставными целями.</w:t>
            </w:r>
          </w:p>
          <w:p w:rsidR="00952AF7" w:rsidRPr="00381904" w:rsidRDefault="00952AF7" w:rsidP="00381904">
            <w:pPr>
              <w:widowControl w:val="0"/>
              <w:autoSpaceDE w:val="0"/>
              <w:autoSpaceDN w:val="0"/>
              <w:adjustRightInd w:val="0"/>
              <w:ind w:firstLine="540"/>
              <w:jc w:val="both"/>
              <w:rPr>
                <w:sz w:val="24"/>
              </w:rPr>
            </w:pPr>
            <w:r w:rsidRPr="00381904">
              <w:rPr>
                <w:sz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52AF7" w:rsidRPr="00381904" w:rsidRDefault="00952AF7" w:rsidP="00381904">
            <w:pPr>
              <w:widowControl w:val="0"/>
              <w:autoSpaceDE w:val="0"/>
              <w:autoSpaceDN w:val="0"/>
              <w:adjustRightInd w:val="0"/>
              <w:ind w:firstLine="540"/>
              <w:jc w:val="both"/>
              <w:rPr>
                <w:sz w:val="24"/>
              </w:rPr>
            </w:pPr>
            <w:r w:rsidRPr="00381904">
              <w:rPr>
                <w:sz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52AF7" w:rsidRPr="00381904" w:rsidRDefault="00952AF7" w:rsidP="00381904">
            <w:pPr>
              <w:widowControl w:val="0"/>
              <w:autoSpaceDE w:val="0"/>
              <w:autoSpaceDN w:val="0"/>
              <w:adjustRightInd w:val="0"/>
              <w:ind w:firstLine="540"/>
              <w:jc w:val="both"/>
              <w:outlineLvl w:val="1"/>
              <w:rPr>
                <w:b/>
                <w:sz w:val="24"/>
                <w:u w:val="single"/>
              </w:rPr>
            </w:pPr>
          </w:p>
        </w:tc>
      </w:tr>
      <w:tr w:rsidR="00952AF7" w:rsidRPr="00381904" w:rsidTr="00381904">
        <w:trPr>
          <w:gridAfter w:val="1"/>
          <w:wAfter w:w="7790" w:type="dxa"/>
        </w:trPr>
        <w:tc>
          <w:tcPr>
            <w:tcW w:w="15768" w:type="dxa"/>
            <w:gridSpan w:val="7"/>
            <w:shd w:val="clear" w:color="auto" w:fill="auto"/>
          </w:tcPr>
          <w:p w:rsidR="00952AF7" w:rsidRPr="00381904" w:rsidRDefault="00952AF7" w:rsidP="00381904">
            <w:pPr>
              <w:pStyle w:val="ConsPlusTitle"/>
              <w:jc w:val="center"/>
              <w:outlineLvl w:val="0"/>
              <w:rPr>
                <w:sz w:val="24"/>
                <w:szCs w:val="24"/>
              </w:rPr>
            </w:pPr>
          </w:p>
          <w:p w:rsidR="00952AF7" w:rsidRPr="00381904" w:rsidRDefault="00952AF7" w:rsidP="00381904">
            <w:pPr>
              <w:pStyle w:val="ConsPlusTitle"/>
              <w:jc w:val="center"/>
              <w:outlineLvl w:val="0"/>
              <w:rPr>
                <w:sz w:val="24"/>
                <w:szCs w:val="24"/>
              </w:rPr>
            </w:pPr>
            <w:r w:rsidRPr="00381904">
              <w:rPr>
                <w:sz w:val="24"/>
                <w:szCs w:val="24"/>
              </w:rPr>
              <w:t>Закреплены особенности реализации некоторых видов образовательных программ</w:t>
            </w:r>
          </w:p>
          <w:p w:rsidR="00952AF7" w:rsidRPr="00381904" w:rsidRDefault="00952AF7" w:rsidP="00381904">
            <w:pPr>
              <w:pStyle w:val="ConsPlusTitle"/>
              <w:jc w:val="center"/>
              <w:outlineLvl w:val="0"/>
              <w:rPr>
                <w:sz w:val="24"/>
                <w:szCs w:val="24"/>
              </w:rPr>
            </w:pPr>
            <w:r w:rsidRPr="00381904">
              <w:rPr>
                <w:sz w:val="24"/>
                <w:szCs w:val="24"/>
              </w:rPr>
              <w:t xml:space="preserve"> и получения образования отдельными категориями обучающихся (глава 11)</w:t>
            </w:r>
            <w:r w:rsidR="00AB75BF" w:rsidRPr="00381904">
              <w:rPr>
                <w:sz w:val="24"/>
                <w:szCs w:val="24"/>
              </w:rPr>
              <w:t>:</w:t>
            </w:r>
          </w:p>
          <w:p w:rsidR="00AB75BF" w:rsidRPr="00381904" w:rsidRDefault="00AB75BF" w:rsidP="00381904">
            <w:pPr>
              <w:pStyle w:val="ConsPlusTitle"/>
              <w:jc w:val="center"/>
              <w:outlineLvl w:val="0"/>
              <w:rPr>
                <w:sz w:val="24"/>
                <w:szCs w:val="24"/>
              </w:rPr>
            </w:pPr>
          </w:p>
          <w:p w:rsidR="00AB75BF" w:rsidRPr="00381904" w:rsidRDefault="00AB75BF" w:rsidP="00381904">
            <w:pPr>
              <w:widowControl w:val="0"/>
              <w:autoSpaceDE w:val="0"/>
              <w:autoSpaceDN w:val="0"/>
              <w:adjustRightInd w:val="0"/>
              <w:ind w:firstLine="540"/>
              <w:jc w:val="both"/>
              <w:outlineLvl w:val="1"/>
              <w:rPr>
                <w:sz w:val="24"/>
              </w:rPr>
            </w:pPr>
            <w:r w:rsidRPr="00381904">
              <w:rPr>
                <w:b/>
                <w:sz w:val="24"/>
              </w:rPr>
              <w:t xml:space="preserve">Статья 77. </w:t>
            </w:r>
            <w:r w:rsidRPr="00381904">
              <w:rPr>
                <w:sz w:val="24"/>
              </w:rPr>
              <w:t>Организация получения образования лицами, проявившими выдающиеся способности</w:t>
            </w:r>
          </w:p>
          <w:p w:rsidR="00AB75BF" w:rsidRPr="00381904" w:rsidRDefault="00AB75BF" w:rsidP="00381904">
            <w:pPr>
              <w:widowControl w:val="0"/>
              <w:autoSpaceDE w:val="0"/>
              <w:autoSpaceDN w:val="0"/>
              <w:adjustRightInd w:val="0"/>
              <w:ind w:firstLine="540"/>
              <w:jc w:val="both"/>
              <w:outlineLvl w:val="1"/>
              <w:rPr>
                <w:sz w:val="24"/>
              </w:rPr>
            </w:pPr>
            <w:r w:rsidRPr="00381904">
              <w:rPr>
                <w:b/>
                <w:sz w:val="24"/>
              </w:rPr>
              <w:t>Статья 78.</w:t>
            </w:r>
            <w:r w:rsidRPr="00381904">
              <w:rPr>
                <w:sz w:val="24"/>
              </w:rPr>
              <w:t xml:space="preserve"> Организация получения образования иностранными гражданами и лицами без гражданства в российских образовательных организациях</w:t>
            </w:r>
          </w:p>
          <w:p w:rsidR="00AB75BF" w:rsidRPr="00381904" w:rsidRDefault="00AB75BF" w:rsidP="00381904">
            <w:pPr>
              <w:widowControl w:val="0"/>
              <w:autoSpaceDE w:val="0"/>
              <w:autoSpaceDN w:val="0"/>
              <w:adjustRightInd w:val="0"/>
              <w:ind w:firstLine="540"/>
              <w:jc w:val="both"/>
              <w:outlineLvl w:val="1"/>
              <w:rPr>
                <w:sz w:val="24"/>
              </w:rPr>
            </w:pPr>
            <w:r w:rsidRPr="00381904">
              <w:rPr>
                <w:b/>
                <w:sz w:val="24"/>
              </w:rPr>
              <w:t xml:space="preserve">Статья 79. </w:t>
            </w:r>
            <w:r w:rsidRPr="00381904">
              <w:rPr>
                <w:sz w:val="24"/>
              </w:rPr>
              <w:t>Организация получения образования обучающимися с ограниченными возможностями здоровья</w:t>
            </w:r>
          </w:p>
          <w:p w:rsidR="00AB75BF" w:rsidRPr="00381904" w:rsidRDefault="00AB75BF" w:rsidP="00381904">
            <w:pPr>
              <w:widowControl w:val="0"/>
              <w:autoSpaceDE w:val="0"/>
              <w:autoSpaceDN w:val="0"/>
              <w:adjustRightInd w:val="0"/>
              <w:ind w:firstLine="540"/>
              <w:jc w:val="both"/>
              <w:outlineLvl w:val="1"/>
              <w:rPr>
                <w:sz w:val="24"/>
              </w:rPr>
            </w:pPr>
            <w:r w:rsidRPr="00381904">
              <w:rPr>
                <w:b/>
                <w:sz w:val="24"/>
              </w:rPr>
              <w:t>Статья 80.</w:t>
            </w:r>
            <w:r w:rsidRPr="00381904">
              <w:rPr>
                <w:sz w:val="24"/>
              </w:rPr>
              <w:t xml:space="preserve">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B75BF" w:rsidRPr="00381904" w:rsidRDefault="00AB75BF" w:rsidP="00381904">
            <w:pPr>
              <w:widowControl w:val="0"/>
              <w:autoSpaceDE w:val="0"/>
              <w:autoSpaceDN w:val="0"/>
              <w:adjustRightInd w:val="0"/>
              <w:ind w:firstLine="540"/>
              <w:jc w:val="both"/>
              <w:outlineLvl w:val="1"/>
              <w:rPr>
                <w:sz w:val="24"/>
              </w:rPr>
            </w:pPr>
            <w:r w:rsidRPr="00381904">
              <w:rPr>
                <w:b/>
                <w:sz w:val="24"/>
              </w:rPr>
              <w:t>Статья 81.</w:t>
            </w:r>
            <w:r w:rsidRPr="00381904">
              <w:rPr>
                <w:sz w:val="24"/>
              </w:rPr>
              <w:t xml:space="preserve">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B75BF" w:rsidRPr="00381904" w:rsidRDefault="00AB75BF" w:rsidP="00381904">
            <w:pPr>
              <w:widowControl w:val="0"/>
              <w:autoSpaceDE w:val="0"/>
              <w:autoSpaceDN w:val="0"/>
              <w:adjustRightInd w:val="0"/>
              <w:ind w:firstLine="540"/>
              <w:jc w:val="both"/>
              <w:outlineLvl w:val="1"/>
              <w:rPr>
                <w:sz w:val="24"/>
              </w:rPr>
            </w:pPr>
            <w:r w:rsidRPr="00381904">
              <w:rPr>
                <w:b/>
                <w:sz w:val="24"/>
              </w:rPr>
              <w:t>Статья 82.</w:t>
            </w:r>
            <w:r w:rsidRPr="00381904">
              <w:rPr>
                <w:sz w:val="24"/>
              </w:rPr>
              <w:t xml:space="preserve"> Особенности реализации профессиональных образовательных программ медицинского образования и фармацевтического образования</w:t>
            </w:r>
          </w:p>
          <w:p w:rsidR="00AB75BF" w:rsidRPr="00381904" w:rsidRDefault="00AB75BF" w:rsidP="00381904">
            <w:pPr>
              <w:widowControl w:val="0"/>
              <w:autoSpaceDE w:val="0"/>
              <w:autoSpaceDN w:val="0"/>
              <w:adjustRightInd w:val="0"/>
              <w:ind w:firstLine="540"/>
              <w:jc w:val="both"/>
              <w:outlineLvl w:val="1"/>
              <w:rPr>
                <w:sz w:val="24"/>
              </w:rPr>
            </w:pPr>
            <w:r w:rsidRPr="00381904">
              <w:rPr>
                <w:b/>
                <w:sz w:val="24"/>
              </w:rPr>
              <w:t>Статья 83.</w:t>
            </w:r>
            <w:r w:rsidRPr="00381904">
              <w:rPr>
                <w:sz w:val="24"/>
              </w:rPr>
              <w:t xml:space="preserve"> Особенности реализации образовательных программ в области искусств</w:t>
            </w:r>
          </w:p>
          <w:p w:rsidR="00AB75BF" w:rsidRPr="00381904" w:rsidRDefault="00AB75BF" w:rsidP="00381904">
            <w:pPr>
              <w:widowControl w:val="0"/>
              <w:autoSpaceDE w:val="0"/>
              <w:autoSpaceDN w:val="0"/>
              <w:adjustRightInd w:val="0"/>
              <w:ind w:firstLine="540"/>
              <w:jc w:val="both"/>
              <w:outlineLvl w:val="1"/>
              <w:rPr>
                <w:sz w:val="24"/>
              </w:rPr>
            </w:pPr>
            <w:r w:rsidRPr="00381904">
              <w:rPr>
                <w:b/>
                <w:sz w:val="24"/>
              </w:rPr>
              <w:t>Статья 84</w:t>
            </w:r>
            <w:r w:rsidRPr="00381904">
              <w:rPr>
                <w:sz w:val="24"/>
              </w:rPr>
              <w:t>. Особенности реализации образовательных программ в области физической культуры и спорта</w:t>
            </w:r>
          </w:p>
          <w:p w:rsidR="00AB75BF" w:rsidRPr="00381904" w:rsidRDefault="00AB75BF" w:rsidP="00381904">
            <w:pPr>
              <w:widowControl w:val="0"/>
              <w:autoSpaceDE w:val="0"/>
              <w:autoSpaceDN w:val="0"/>
              <w:adjustRightInd w:val="0"/>
              <w:ind w:firstLine="540"/>
              <w:jc w:val="both"/>
              <w:outlineLvl w:val="1"/>
              <w:rPr>
                <w:sz w:val="24"/>
              </w:rPr>
            </w:pPr>
            <w:r w:rsidRPr="00381904">
              <w:rPr>
                <w:b/>
                <w:sz w:val="24"/>
              </w:rPr>
              <w:t>Статья 85.</w:t>
            </w:r>
            <w:r w:rsidRPr="00381904">
              <w:rPr>
                <w:sz w:val="24"/>
              </w:rPr>
              <w:t xml:space="preserve">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w:t>
            </w:r>
            <w:r w:rsidRPr="00381904">
              <w:rPr>
                <w:sz w:val="24"/>
              </w:rPr>
              <w:lastRenderedPageBreak/>
              <w:t>транспорта, непосредственно связанных с движением поездов и маневровой работой</w:t>
            </w:r>
          </w:p>
          <w:p w:rsidR="00AB75BF" w:rsidRPr="00381904" w:rsidRDefault="00AB75BF" w:rsidP="00381904">
            <w:pPr>
              <w:widowControl w:val="0"/>
              <w:autoSpaceDE w:val="0"/>
              <w:autoSpaceDN w:val="0"/>
              <w:adjustRightInd w:val="0"/>
              <w:ind w:firstLine="540"/>
              <w:jc w:val="both"/>
              <w:outlineLvl w:val="1"/>
              <w:rPr>
                <w:sz w:val="24"/>
              </w:rPr>
            </w:pPr>
            <w:r w:rsidRPr="00381904">
              <w:rPr>
                <w:b/>
                <w:sz w:val="24"/>
              </w:rPr>
              <w:t>Статья 86</w:t>
            </w:r>
            <w:r w:rsidRPr="00381904">
              <w:rPr>
                <w:sz w:val="24"/>
              </w:rP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B75BF" w:rsidRPr="00381904" w:rsidRDefault="00AB75BF" w:rsidP="00381904">
            <w:pPr>
              <w:widowControl w:val="0"/>
              <w:autoSpaceDE w:val="0"/>
              <w:autoSpaceDN w:val="0"/>
              <w:adjustRightInd w:val="0"/>
              <w:ind w:firstLine="540"/>
              <w:jc w:val="both"/>
              <w:outlineLvl w:val="1"/>
              <w:rPr>
                <w:sz w:val="24"/>
              </w:rPr>
            </w:pPr>
            <w:r w:rsidRPr="00381904">
              <w:rPr>
                <w:b/>
                <w:sz w:val="24"/>
              </w:rPr>
              <w:t>Статья 87.</w:t>
            </w:r>
            <w:r w:rsidRPr="00381904">
              <w:rPr>
                <w:sz w:val="24"/>
              </w:rPr>
              <w:t xml:space="preserve">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B75BF" w:rsidRPr="00381904" w:rsidRDefault="00AB75BF" w:rsidP="00381904">
            <w:pPr>
              <w:pStyle w:val="ConsPlusTitle"/>
              <w:jc w:val="center"/>
              <w:outlineLvl w:val="0"/>
              <w:rPr>
                <w:b w:val="0"/>
                <w:sz w:val="24"/>
                <w:szCs w:val="24"/>
              </w:rPr>
            </w:pPr>
            <w:r w:rsidRPr="00381904">
              <w:rPr>
                <w:sz w:val="24"/>
              </w:rPr>
              <w:t>Статья 88.</w:t>
            </w:r>
            <w:r w:rsidRPr="00381904">
              <w:rPr>
                <w:b w:val="0"/>
                <w:sz w:val="24"/>
              </w:rPr>
              <w:t xml:space="preserve"> Особенности реализации основных общеобразовательных программ в загранучреждениях Министерства иностранных дел Российской Федерации</w:t>
            </w:r>
          </w:p>
          <w:p w:rsidR="00952AF7" w:rsidRPr="00381904" w:rsidRDefault="00952AF7" w:rsidP="00381904">
            <w:pPr>
              <w:widowControl w:val="0"/>
              <w:autoSpaceDE w:val="0"/>
              <w:autoSpaceDN w:val="0"/>
              <w:adjustRightInd w:val="0"/>
              <w:ind w:firstLine="540"/>
              <w:jc w:val="both"/>
              <w:outlineLvl w:val="1"/>
              <w:rPr>
                <w:b/>
                <w:sz w:val="24"/>
                <w:u w:val="single"/>
              </w:rPr>
            </w:pPr>
          </w:p>
          <w:p w:rsidR="0088547C" w:rsidRPr="00381904" w:rsidRDefault="0088547C" w:rsidP="00381904">
            <w:pPr>
              <w:widowControl w:val="0"/>
              <w:autoSpaceDE w:val="0"/>
              <w:autoSpaceDN w:val="0"/>
              <w:adjustRightInd w:val="0"/>
              <w:ind w:firstLine="540"/>
              <w:jc w:val="both"/>
              <w:outlineLvl w:val="1"/>
              <w:rPr>
                <w:b/>
                <w:sz w:val="24"/>
                <w:u w:val="single"/>
              </w:rPr>
            </w:pPr>
          </w:p>
        </w:tc>
      </w:tr>
      <w:tr w:rsidR="00AB75BF" w:rsidRPr="00381904" w:rsidTr="00381904">
        <w:trPr>
          <w:gridAfter w:val="1"/>
          <w:wAfter w:w="7790" w:type="dxa"/>
        </w:trPr>
        <w:tc>
          <w:tcPr>
            <w:tcW w:w="15768" w:type="dxa"/>
            <w:gridSpan w:val="7"/>
            <w:shd w:val="clear" w:color="auto" w:fill="auto"/>
          </w:tcPr>
          <w:p w:rsidR="00AB75BF" w:rsidRPr="00381904" w:rsidRDefault="00AB75BF" w:rsidP="00381904">
            <w:pPr>
              <w:widowControl w:val="0"/>
              <w:autoSpaceDE w:val="0"/>
              <w:autoSpaceDN w:val="0"/>
              <w:adjustRightInd w:val="0"/>
              <w:ind w:firstLine="540"/>
              <w:jc w:val="center"/>
              <w:outlineLvl w:val="1"/>
              <w:rPr>
                <w:b/>
                <w:sz w:val="24"/>
              </w:rPr>
            </w:pPr>
          </w:p>
          <w:p w:rsidR="00AB75BF" w:rsidRPr="00381904" w:rsidRDefault="00AB75BF" w:rsidP="00381904">
            <w:pPr>
              <w:widowControl w:val="0"/>
              <w:autoSpaceDE w:val="0"/>
              <w:autoSpaceDN w:val="0"/>
              <w:adjustRightInd w:val="0"/>
              <w:ind w:firstLine="540"/>
              <w:jc w:val="center"/>
              <w:outlineLvl w:val="1"/>
              <w:rPr>
                <w:b/>
                <w:sz w:val="24"/>
              </w:rPr>
            </w:pPr>
            <w:r w:rsidRPr="00381904">
              <w:rPr>
                <w:b/>
                <w:sz w:val="24"/>
              </w:rPr>
              <w:t>Статья 77. Организация получения образования лицами, проявившими выдающиеся способности</w:t>
            </w:r>
          </w:p>
          <w:p w:rsidR="00AB75BF" w:rsidRPr="00381904" w:rsidRDefault="00AB75BF" w:rsidP="00381904">
            <w:pPr>
              <w:pStyle w:val="ConsPlusTitle"/>
              <w:jc w:val="center"/>
              <w:outlineLvl w:val="0"/>
              <w:rPr>
                <w:sz w:val="24"/>
                <w:szCs w:val="24"/>
              </w:rPr>
            </w:pPr>
          </w:p>
        </w:tc>
      </w:tr>
      <w:tr w:rsidR="00AB75BF" w:rsidRPr="00381904" w:rsidTr="00381904">
        <w:trPr>
          <w:gridAfter w:val="1"/>
          <w:wAfter w:w="7790" w:type="dxa"/>
        </w:trPr>
        <w:tc>
          <w:tcPr>
            <w:tcW w:w="7128" w:type="dxa"/>
            <w:gridSpan w:val="4"/>
            <w:shd w:val="clear" w:color="auto" w:fill="auto"/>
          </w:tcPr>
          <w:p w:rsidR="00AB75BF" w:rsidRPr="00381904" w:rsidRDefault="00AB75BF" w:rsidP="00381904">
            <w:pPr>
              <w:pStyle w:val="ConsPlusTitle"/>
              <w:jc w:val="center"/>
              <w:outlineLvl w:val="0"/>
              <w:rPr>
                <w:sz w:val="24"/>
                <w:szCs w:val="24"/>
              </w:rPr>
            </w:pPr>
          </w:p>
        </w:tc>
        <w:tc>
          <w:tcPr>
            <w:tcW w:w="8640" w:type="dxa"/>
            <w:gridSpan w:val="3"/>
            <w:shd w:val="clear" w:color="auto" w:fill="auto"/>
          </w:tcPr>
          <w:p w:rsidR="0088547C" w:rsidRPr="00381904" w:rsidRDefault="0088547C" w:rsidP="00381904">
            <w:pPr>
              <w:autoSpaceDE w:val="0"/>
              <w:autoSpaceDN w:val="0"/>
              <w:adjustRightInd w:val="0"/>
              <w:ind w:firstLine="540"/>
              <w:jc w:val="both"/>
              <w:rPr>
                <w:bCs/>
                <w:sz w:val="24"/>
              </w:rPr>
            </w:pPr>
          </w:p>
          <w:p w:rsidR="00AB75BF" w:rsidRPr="00381904" w:rsidRDefault="00AB75BF" w:rsidP="00381904">
            <w:pPr>
              <w:autoSpaceDE w:val="0"/>
              <w:autoSpaceDN w:val="0"/>
              <w:adjustRightInd w:val="0"/>
              <w:ind w:firstLine="540"/>
              <w:jc w:val="both"/>
              <w:rPr>
                <w:bCs/>
                <w:sz w:val="24"/>
              </w:rPr>
            </w:pPr>
            <w:r w:rsidRPr="00381904">
              <w:rPr>
                <w:bCs/>
                <w:sz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B75BF" w:rsidRPr="00381904" w:rsidRDefault="00AB75BF" w:rsidP="00381904">
            <w:pPr>
              <w:autoSpaceDE w:val="0"/>
              <w:autoSpaceDN w:val="0"/>
              <w:adjustRightInd w:val="0"/>
              <w:ind w:firstLine="540"/>
              <w:jc w:val="both"/>
              <w:rPr>
                <w:bCs/>
                <w:sz w:val="24"/>
              </w:rPr>
            </w:pPr>
            <w:r w:rsidRPr="00381904">
              <w:rPr>
                <w:bCs/>
                <w:sz w:val="24"/>
              </w:rPr>
              <w:t xml:space="preserve">2. </w:t>
            </w:r>
            <w:r w:rsidRPr="00381904">
              <w:rPr>
                <w:b/>
                <w:bCs/>
                <w:sz w:val="24"/>
              </w:rPr>
              <w:t>В целях выявления и поддержки лиц, проявивших выдающиеся способности</w:t>
            </w:r>
            <w:r w:rsidRPr="00381904">
              <w:rPr>
                <w:bCs/>
                <w:sz w:val="24"/>
              </w:rPr>
              <w:t xml:space="preserve">,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r w:rsidRPr="00381904">
              <w:rPr>
                <w:b/>
                <w:bCs/>
                <w:sz w:val="24"/>
              </w:rPr>
              <w:t>организуются и проводятся олимпиады и иные интеллектуальные и (или) творческие конкурсы, физкультурные мероприятия и спортивные мероприятия</w:t>
            </w:r>
            <w:r w:rsidRPr="00381904">
              <w:rPr>
                <w:bCs/>
                <w:sz w:val="24"/>
              </w:rPr>
              <w:t xml:space="preserve">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w:t>
            </w:r>
            <w:r w:rsidRPr="00381904">
              <w:rPr>
                <w:b/>
                <w:bCs/>
                <w:sz w:val="24"/>
              </w:rPr>
              <w:t>на добровольной основе</w:t>
            </w:r>
            <w:r w:rsidRPr="00381904">
              <w:rPr>
                <w:bCs/>
                <w:sz w:val="24"/>
              </w:rPr>
              <w:t xml:space="preserve">. </w:t>
            </w:r>
            <w:r w:rsidRPr="00381904">
              <w:rPr>
                <w:b/>
                <w:bCs/>
                <w:sz w:val="24"/>
              </w:rPr>
              <w:t>Взимание платы</w:t>
            </w:r>
            <w:r w:rsidRPr="00381904">
              <w:rPr>
                <w:bCs/>
                <w:sz w:val="24"/>
              </w:rPr>
              <w:t xml:space="preserve">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w:t>
            </w:r>
            <w:r w:rsidRPr="00381904">
              <w:rPr>
                <w:b/>
                <w:bCs/>
                <w:sz w:val="24"/>
              </w:rPr>
              <w:t>не допускается</w:t>
            </w:r>
            <w:r w:rsidRPr="00381904">
              <w:rPr>
                <w:bCs/>
                <w:sz w:val="24"/>
              </w:rPr>
              <w:t>.</w:t>
            </w:r>
          </w:p>
          <w:p w:rsidR="00AB75BF" w:rsidRPr="00381904" w:rsidRDefault="00AB75BF" w:rsidP="00381904">
            <w:pPr>
              <w:autoSpaceDE w:val="0"/>
              <w:autoSpaceDN w:val="0"/>
              <w:adjustRightInd w:val="0"/>
              <w:ind w:firstLine="540"/>
              <w:jc w:val="both"/>
              <w:rPr>
                <w:bCs/>
                <w:sz w:val="24"/>
              </w:rPr>
            </w:pPr>
            <w:r w:rsidRPr="00381904">
              <w:rPr>
                <w:bCs/>
                <w:sz w:val="24"/>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w:t>
            </w:r>
            <w:r w:rsidRPr="00381904">
              <w:rPr>
                <w:bCs/>
                <w:sz w:val="24"/>
              </w:rPr>
              <w:lastRenderedPageBreak/>
              <w:t>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B75BF" w:rsidRPr="00381904" w:rsidRDefault="00AB75BF" w:rsidP="00381904">
            <w:pPr>
              <w:autoSpaceDE w:val="0"/>
              <w:autoSpaceDN w:val="0"/>
              <w:adjustRightInd w:val="0"/>
              <w:ind w:firstLine="540"/>
              <w:jc w:val="both"/>
              <w:rPr>
                <w:bCs/>
                <w:sz w:val="24"/>
              </w:rPr>
            </w:pPr>
            <w:r w:rsidRPr="00381904">
              <w:rPr>
                <w:bCs/>
                <w:sz w:val="24"/>
              </w:rPr>
              <w:t xml:space="preserve">5. </w:t>
            </w:r>
            <w:r w:rsidRPr="00381904">
              <w:rPr>
                <w:b/>
                <w:bCs/>
                <w:sz w:val="24"/>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w:t>
            </w:r>
            <w:r w:rsidRPr="00381904">
              <w:rPr>
                <w:bCs/>
                <w:sz w:val="24"/>
              </w:rPr>
              <w:t xml:space="preserve">, а также </w:t>
            </w:r>
            <w:r w:rsidRPr="00381904">
              <w:rPr>
                <w:b/>
                <w:bCs/>
                <w:sz w:val="24"/>
              </w:rPr>
              <w:t>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r w:rsidRPr="00381904">
              <w:rPr>
                <w:bCs/>
                <w:sz w:val="24"/>
              </w:rPr>
              <w:t xml:space="preserve">. </w:t>
            </w:r>
            <w:r w:rsidRPr="00381904">
              <w:rPr>
                <w:b/>
                <w:bCs/>
                <w:sz w:val="24"/>
              </w:rPr>
              <w:t xml:space="preserve">Порядок комплектования </w:t>
            </w:r>
            <w:r w:rsidRPr="00381904">
              <w:rPr>
                <w:bCs/>
                <w:sz w:val="24"/>
              </w:rPr>
              <w:t xml:space="preserve">указанных специализированных структурных подразделений и указанных нетиповых образовательных организаций обучающимися </w:t>
            </w:r>
            <w:r w:rsidRPr="00381904">
              <w:rPr>
                <w:b/>
                <w:bCs/>
                <w:sz w:val="24"/>
              </w:rPr>
              <w:t xml:space="preserve">устанавливается учредителями соответствующих образовательных организаций </w:t>
            </w:r>
            <w:r w:rsidRPr="00381904">
              <w:rPr>
                <w:bCs/>
                <w:sz w:val="24"/>
              </w:rPr>
              <w:t xml:space="preserve">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43" w:history="1">
              <w:r w:rsidRPr="00381904">
                <w:rPr>
                  <w:bCs/>
                  <w:color w:val="0000FF"/>
                  <w:sz w:val="24"/>
                </w:rPr>
                <w:t>частью 11 статьи 13</w:t>
              </w:r>
            </w:hyperlink>
            <w:r w:rsidRPr="00381904">
              <w:rPr>
                <w:bCs/>
                <w:sz w:val="24"/>
              </w:rPr>
              <w:t xml:space="preserve"> настоящего Федерального закона.</w:t>
            </w:r>
          </w:p>
          <w:p w:rsidR="00AB75BF" w:rsidRPr="00381904" w:rsidRDefault="00AB75BF" w:rsidP="00381904">
            <w:pPr>
              <w:pStyle w:val="ConsPlusTitle"/>
              <w:jc w:val="center"/>
              <w:outlineLvl w:val="0"/>
              <w:rPr>
                <w:sz w:val="24"/>
                <w:szCs w:val="24"/>
              </w:rPr>
            </w:pPr>
          </w:p>
        </w:tc>
      </w:tr>
      <w:tr w:rsidR="0088547C" w:rsidRPr="00381904" w:rsidTr="00381904">
        <w:trPr>
          <w:gridAfter w:val="1"/>
          <w:wAfter w:w="7790" w:type="dxa"/>
        </w:trPr>
        <w:tc>
          <w:tcPr>
            <w:tcW w:w="15768" w:type="dxa"/>
            <w:gridSpan w:val="7"/>
            <w:shd w:val="clear" w:color="auto" w:fill="auto"/>
          </w:tcPr>
          <w:p w:rsidR="0088547C" w:rsidRPr="00381904" w:rsidRDefault="0088547C" w:rsidP="00381904">
            <w:pPr>
              <w:autoSpaceDE w:val="0"/>
              <w:autoSpaceDN w:val="0"/>
              <w:adjustRightInd w:val="0"/>
              <w:ind w:firstLine="540"/>
              <w:jc w:val="both"/>
              <w:outlineLvl w:val="0"/>
              <w:rPr>
                <w:b/>
                <w:bCs/>
                <w:sz w:val="24"/>
              </w:rPr>
            </w:pPr>
          </w:p>
          <w:p w:rsidR="0088547C" w:rsidRPr="00381904" w:rsidRDefault="0088547C" w:rsidP="00381904">
            <w:pPr>
              <w:autoSpaceDE w:val="0"/>
              <w:autoSpaceDN w:val="0"/>
              <w:adjustRightInd w:val="0"/>
              <w:ind w:firstLine="540"/>
              <w:jc w:val="center"/>
              <w:outlineLvl w:val="0"/>
              <w:rPr>
                <w:b/>
                <w:bCs/>
                <w:sz w:val="24"/>
              </w:rPr>
            </w:pPr>
            <w:r w:rsidRPr="00381904">
              <w:rPr>
                <w:b/>
                <w:bCs/>
                <w:sz w:val="24"/>
              </w:rPr>
              <w:t>Статья 79. Организация получения образования обучающимися с ограниченными возможностями здоровья</w:t>
            </w:r>
          </w:p>
          <w:p w:rsidR="0088547C" w:rsidRPr="00381904" w:rsidRDefault="0088547C" w:rsidP="00381904">
            <w:pPr>
              <w:autoSpaceDE w:val="0"/>
              <w:autoSpaceDN w:val="0"/>
              <w:adjustRightInd w:val="0"/>
              <w:jc w:val="both"/>
              <w:rPr>
                <w:b/>
                <w:sz w:val="24"/>
                <w:u w:val="single"/>
              </w:rPr>
            </w:pPr>
          </w:p>
        </w:tc>
      </w:tr>
      <w:tr w:rsidR="00952AF7" w:rsidRPr="00381904" w:rsidTr="00381904">
        <w:trPr>
          <w:gridAfter w:val="1"/>
          <w:wAfter w:w="7790" w:type="dxa"/>
        </w:trPr>
        <w:tc>
          <w:tcPr>
            <w:tcW w:w="7214" w:type="dxa"/>
            <w:gridSpan w:val="5"/>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p>
        </w:tc>
        <w:tc>
          <w:tcPr>
            <w:tcW w:w="8554" w:type="dxa"/>
            <w:gridSpan w:val="2"/>
            <w:shd w:val="clear" w:color="auto" w:fill="auto"/>
          </w:tcPr>
          <w:p w:rsidR="0088547C" w:rsidRPr="00381904" w:rsidRDefault="0088547C" w:rsidP="00381904">
            <w:pPr>
              <w:autoSpaceDE w:val="0"/>
              <w:autoSpaceDN w:val="0"/>
              <w:adjustRightInd w:val="0"/>
              <w:ind w:firstLine="540"/>
              <w:jc w:val="both"/>
              <w:rPr>
                <w:bCs/>
                <w:sz w:val="24"/>
              </w:rPr>
            </w:pPr>
            <w:r w:rsidRPr="00381904">
              <w:rPr>
                <w:bCs/>
                <w:sz w:val="24"/>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w:t>
            </w:r>
            <w:r w:rsidRPr="00381904">
              <w:rPr>
                <w:bCs/>
                <w:sz w:val="24"/>
              </w:rPr>
              <w:lastRenderedPageBreak/>
              <w:t>соответствии с индивидуальной программой реабилитации инвалида.</w:t>
            </w:r>
          </w:p>
          <w:p w:rsidR="0088547C" w:rsidRPr="00381904" w:rsidRDefault="0088547C" w:rsidP="00381904">
            <w:pPr>
              <w:autoSpaceDE w:val="0"/>
              <w:autoSpaceDN w:val="0"/>
              <w:adjustRightInd w:val="0"/>
              <w:ind w:firstLine="540"/>
              <w:jc w:val="both"/>
              <w:rPr>
                <w:bCs/>
                <w:sz w:val="24"/>
              </w:rPr>
            </w:pPr>
            <w:r w:rsidRPr="00381904">
              <w:rPr>
                <w:bCs/>
                <w:sz w:val="24"/>
              </w:rPr>
              <w:t xml:space="preserve">2. </w:t>
            </w:r>
            <w:r w:rsidRPr="00381904">
              <w:rPr>
                <w:b/>
                <w:bCs/>
                <w:sz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r w:rsidRPr="00381904">
              <w:rPr>
                <w:bCs/>
                <w:sz w:val="24"/>
              </w:rPr>
              <w:t>. В таких организациях создаются специальные условия для получения образования указанными обучающимися.</w:t>
            </w:r>
          </w:p>
          <w:p w:rsidR="0088547C" w:rsidRPr="00381904" w:rsidRDefault="0088547C" w:rsidP="00381904">
            <w:pPr>
              <w:autoSpaceDE w:val="0"/>
              <w:autoSpaceDN w:val="0"/>
              <w:adjustRightInd w:val="0"/>
              <w:ind w:firstLine="540"/>
              <w:jc w:val="both"/>
              <w:rPr>
                <w:bCs/>
                <w:sz w:val="24"/>
              </w:rPr>
            </w:pPr>
            <w:r w:rsidRPr="00381904">
              <w:rPr>
                <w:bCs/>
                <w:sz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8547C" w:rsidRPr="00381904" w:rsidRDefault="0088547C" w:rsidP="00381904">
            <w:pPr>
              <w:autoSpaceDE w:val="0"/>
              <w:autoSpaceDN w:val="0"/>
              <w:adjustRightInd w:val="0"/>
              <w:ind w:firstLine="540"/>
              <w:jc w:val="both"/>
              <w:rPr>
                <w:bCs/>
                <w:sz w:val="24"/>
              </w:rPr>
            </w:pPr>
            <w:r w:rsidRPr="00381904">
              <w:rPr>
                <w:bCs/>
                <w:sz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8547C" w:rsidRPr="00381904" w:rsidRDefault="0088547C" w:rsidP="00381904">
            <w:pPr>
              <w:autoSpaceDE w:val="0"/>
              <w:autoSpaceDN w:val="0"/>
              <w:adjustRightInd w:val="0"/>
              <w:ind w:firstLine="540"/>
              <w:jc w:val="both"/>
              <w:rPr>
                <w:bCs/>
                <w:sz w:val="24"/>
              </w:rPr>
            </w:pPr>
            <w:r w:rsidRPr="00381904">
              <w:rPr>
                <w:bCs/>
                <w:sz w:val="24"/>
              </w:rPr>
              <w:t xml:space="preserve">5. </w:t>
            </w:r>
            <w:r w:rsidRPr="00381904">
              <w:rPr>
                <w:b/>
                <w:bCs/>
                <w:sz w:val="24"/>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w:t>
            </w:r>
            <w:r w:rsidRPr="00381904">
              <w:rPr>
                <w:bCs/>
                <w:sz w:val="24"/>
              </w:rPr>
              <w:t>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8547C" w:rsidRPr="00381904" w:rsidRDefault="0088547C" w:rsidP="00381904">
            <w:pPr>
              <w:autoSpaceDE w:val="0"/>
              <w:autoSpaceDN w:val="0"/>
              <w:adjustRightInd w:val="0"/>
              <w:ind w:firstLine="540"/>
              <w:jc w:val="both"/>
              <w:rPr>
                <w:bCs/>
                <w:sz w:val="24"/>
              </w:rPr>
            </w:pPr>
            <w:r w:rsidRPr="00381904">
              <w:rPr>
                <w:bCs/>
                <w:sz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8547C" w:rsidRPr="00381904" w:rsidRDefault="0088547C" w:rsidP="00381904">
            <w:pPr>
              <w:autoSpaceDE w:val="0"/>
              <w:autoSpaceDN w:val="0"/>
              <w:adjustRightInd w:val="0"/>
              <w:ind w:firstLine="540"/>
              <w:jc w:val="both"/>
              <w:rPr>
                <w:bCs/>
                <w:sz w:val="24"/>
              </w:rPr>
            </w:pPr>
            <w:r w:rsidRPr="00381904">
              <w:rPr>
                <w:bCs/>
                <w:sz w:val="24"/>
              </w:rPr>
              <w:lastRenderedPageBreak/>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8547C" w:rsidRPr="00381904" w:rsidRDefault="0088547C" w:rsidP="00381904">
            <w:pPr>
              <w:autoSpaceDE w:val="0"/>
              <w:autoSpaceDN w:val="0"/>
              <w:adjustRightInd w:val="0"/>
              <w:ind w:firstLine="540"/>
              <w:jc w:val="both"/>
              <w:rPr>
                <w:b/>
                <w:bCs/>
                <w:sz w:val="24"/>
              </w:rPr>
            </w:pPr>
            <w:r w:rsidRPr="00381904">
              <w:rPr>
                <w:bCs/>
                <w:sz w:val="24"/>
              </w:rPr>
              <w:t xml:space="preserve">9. </w:t>
            </w:r>
            <w:r w:rsidRPr="00381904">
              <w:rPr>
                <w:b/>
                <w:bCs/>
                <w:sz w:val="24"/>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w:t>
            </w:r>
            <w:r w:rsidRPr="00381904">
              <w:rPr>
                <w:bCs/>
                <w:sz w:val="24"/>
              </w:rPr>
              <w:t xml:space="preserve"> (с различными формами умственной отсталости</w:t>
            </w:r>
            <w:r w:rsidRPr="00381904">
              <w:rPr>
                <w:b/>
                <w:bCs/>
                <w:sz w:val="24"/>
              </w:rPr>
              <w:t>), не имеющими основного общего или среднего общего образования.</w:t>
            </w:r>
          </w:p>
          <w:p w:rsidR="0088547C" w:rsidRPr="00381904" w:rsidRDefault="0088547C" w:rsidP="00381904">
            <w:pPr>
              <w:autoSpaceDE w:val="0"/>
              <w:autoSpaceDN w:val="0"/>
              <w:adjustRightInd w:val="0"/>
              <w:ind w:firstLine="540"/>
              <w:jc w:val="both"/>
              <w:rPr>
                <w:bCs/>
                <w:sz w:val="24"/>
              </w:rPr>
            </w:pPr>
            <w:r w:rsidRPr="00381904">
              <w:rPr>
                <w:bCs/>
                <w:sz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8547C" w:rsidRPr="00381904" w:rsidRDefault="0088547C" w:rsidP="00381904">
            <w:pPr>
              <w:autoSpaceDE w:val="0"/>
              <w:autoSpaceDN w:val="0"/>
              <w:adjustRightInd w:val="0"/>
              <w:ind w:firstLine="540"/>
              <w:jc w:val="both"/>
              <w:rPr>
                <w:bCs/>
                <w:sz w:val="24"/>
              </w:rPr>
            </w:pPr>
            <w:r w:rsidRPr="00381904">
              <w:rPr>
                <w:bCs/>
                <w:sz w:val="24"/>
              </w:rPr>
              <w:t xml:space="preserve">11. При получении образования обучающимся с ограниченными возможностями здоровья предоставляются </w:t>
            </w:r>
            <w:r w:rsidRPr="00381904">
              <w:rPr>
                <w:b/>
                <w:bCs/>
                <w:sz w:val="24"/>
              </w:rPr>
              <w:t>бесплатно специальные учебники и учебные пособия, иная учебная литература, а также услуги сурдопереводчиков и тифлосурдопереводчиков</w:t>
            </w:r>
            <w:r w:rsidRPr="00381904">
              <w:rPr>
                <w:bCs/>
                <w:sz w:val="24"/>
              </w:rPr>
              <w:t xml:space="preserve">. Указанная мера социальной поддержки является </w:t>
            </w:r>
            <w:r w:rsidRPr="00381904">
              <w:rPr>
                <w:b/>
                <w:bCs/>
                <w:sz w:val="24"/>
              </w:rPr>
              <w:t xml:space="preserve">расходным обязательством субъекта Российской Федерации </w:t>
            </w:r>
            <w:r w:rsidRPr="00381904">
              <w:rPr>
                <w:bCs/>
                <w:sz w:val="24"/>
              </w:rPr>
              <w:t>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8547C" w:rsidRPr="00381904" w:rsidRDefault="0088547C" w:rsidP="00381904">
            <w:pPr>
              <w:autoSpaceDE w:val="0"/>
              <w:autoSpaceDN w:val="0"/>
              <w:adjustRightInd w:val="0"/>
              <w:ind w:firstLine="540"/>
              <w:jc w:val="both"/>
              <w:rPr>
                <w:bCs/>
                <w:sz w:val="24"/>
              </w:rPr>
            </w:pPr>
            <w:r w:rsidRPr="00381904">
              <w:rPr>
                <w:bCs/>
                <w:sz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52AF7" w:rsidRPr="00381904" w:rsidRDefault="00952AF7" w:rsidP="00381904">
            <w:pPr>
              <w:widowControl w:val="0"/>
              <w:autoSpaceDE w:val="0"/>
              <w:autoSpaceDN w:val="0"/>
              <w:adjustRightInd w:val="0"/>
              <w:ind w:firstLine="540"/>
              <w:jc w:val="both"/>
              <w:outlineLvl w:val="1"/>
              <w:rPr>
                <w:b/>
                <w:sz w:val="24"/>
                <w:u w:val="single"/>
              </w:rPr>
            </w:pPr>
          </w:p>
        </w:tc>
      </w:tr>
      <w:tr w:rsidR="00952AF7" w:rsidRPr="00381904" w:rsidTr="00381904">
        <w:trPr>
          <w:gridAfter w:val="1"/>
          <w:wAfter w:w="7790" w:type="dxa"/>
        </w:trPr>
        <w:tc>
          <w:tcPr>
            <w:tcW w:w="15768" w:type="dxa"/>
            <w:gridSpan w:val="7"/>
            <w:shd w:val="clear" w:color="auto" w:fill="auto"/>
          </w:tcPr>
          <w:p w:rsidR="00952AF7" w:rsidRPr="00381904" w:rsidRDefault="00952AF7" w:rsidP="00381904">
            <w:pPr>
              <w:widowControl w:val="0"/>
              <w:autoSpaceDE w:val="0"/>
              <w:autoSpaceDN w:val="0"/>
              <w:adjustRightInd w:val="0"/>
              <w:ind w:firstLine="540"/>
              <w:jc w:val="center"/>
              <w:outlineLvl w:val="1"/>
              <w:rPr>
                <w:b/>
                <w:sz w:val="24"/>
              </w:rPr>
            </w:pPr>
          </w:p>
          <w:p w:rsidR="00952AF7" w:rsidRPr="00381904" w:rsidRDefault="00952AF7" w:rsidP="00381904">
            <w:pPr>
              <w:widowControl w:val="0"/>
              <w:autoSpaceDE w:val="0"/>
              <w:autoSpaceDN w:val="0"/>
              <w:adjustRightInd w:val="0"/>
              <w:ind w:firstLine="540"/>
              <w:jc w:val="center"/>
              <w:outlineLvl w:val="1"/>
              <w:rPr>
                <w:b/>
                <w:sz w:val="24"/>
              </w:rPr>
            </w:pPr>
            <w:r w:rsidRPr="00381904">
              <w:rPr>
                <w:b/>
                <w:sz w:val="24"/>
              </w:rPr>
              <w:t>Государственная регламентация образовательной деятельности</w:t>
            </w:r>
          </w:p>
          <w:p w:rsidR="00952AF7" w:rsidRPr="00381904" w:rsidRDefault="00952AF7" w:rsidP="00381904">
            <w:pPr>
              <w:widowControl w:val="0"/>
              <w:autoSpaceDE w:val="0"/>
              <w:autoSpaceDN w:val="0"/>
              <w:adjustRightInd w:val="0"/>
              <w:ind w:firstLine="540"/>
              <w:jc w:val="both"/>
              <w:outlineLvl w:val="1"/>
              <w:rPr>
                <w:b/>
                <w:sz w:val="24"/>
              </w:rPr>
            </w:pPr>
          </w:p>
        </w:tc>
      </w:tr>
      <w:tr w:rsidR="00952AF7" w:rsidRPr="00381904" w:rsidTr="00381904">
        <w:trPr>
          <w:gridAfter w:val="1"/>
          <w:wAfter w:w="7790" w:type="dxa"/>
        </w:trPr>
        <w:tc>
          <w:tcPr>
            <w:tcW w:w="7214" w:type="dxa"/>
            <w:gridSpan w:val="5"/>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p>
        </w:tc>
        <w:tc>
          <w:tcPr>
            <w:tcW w:w="8554" w:type="dxa"/>
            <w:gridSpan w:val="2"/>
            <w:shd w:val="clear" w:color="auto" w:fill="auto"/>
          </w:tcPr>
          <w:p w:rsidR="00952AF7" w:rsidRPr="00381904" w:rsidRDefault="00952AF7" w:rsidP="00381904">
            <w:pPr>
              <w:widowControl w:val="0"/>
              <w:autoSpaceDE w:val="0"/>
              <w:autoSpaceDN w:val="0"/>
              <w:adjustRightInd w:val="0"/>
              <w:ind w:firstLine="540"/>
              <w:jc w:val="both"/>
              <w:outlineLvl w:val="1"/>
              <w:rPr>
                <w:b/>
                <w:sz w:val="24"/>
                <w:u w:val="single"/>
              </w:rPr>
            </w:pPr>
            <w:r w:rsidRPr="00381904">
              <w:rPr>
                <w:b/>
                <w:sz w:val="24"/>
                <w:u w:val="single"/>
              </w:rPr>
              <w:t xml:space="preserve">Статья 90. Государственная регламентация образовательной </w:t>
            </w:r>
            <w:r w:rsidRPr="00381904">
              <w:rPr>
                <w:b/>
                <w:sz w:val="24"/>
                <w:u w:val="single"/>
              </w:rPr>
              <w:lastRenderedPageBreak/>
              <w:t>деятельности</w:t>
            </w:r>
          </w:p>
          <w:p w:rsidR="00952AF7" w:rsidRPr="00381904" w:rsidRDefault="00952AF7" w:rsidP="00381904">
            <w:pPr>
              <w:widowControl w:val="0"/>
              <w:autoSpaceDE w:val="0"/>
              <w:autoSpaceDN w:val="0"/>
              <w:adjustRightInd w:val="0"/>
              <w:ind w:firstLine="540"/>
              <w:jc w:val="both"/>
              <w:rPr>
                <w:sz w:val="24"/>
              </w:rPr>
            </w:pPr>
            <w:r w:rsidRPr="00381904">
              <w:rPr>
                <w:sz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52AF7" w:rsidRPr="00381904" w:rsidRDefault="00952AF7" w:rsidP="00381904">
            <w:pPr>
              <w:widowControl w:val="0"/>
              <w:autoSpaceDE w:val="0"/>
              <w:autoSpaceDN w:val="0"/>
              <w:adjustRightInd w:val="0"/>
              <w:ind w:firstLine="540"/>
              <w:jc w:val="both"/>
              <w:rPr>
                <w:b/>
                <w:sz w:val="24"/>
              </w:rPr>
            </w:pPr>
            <w:r w:rsidRPr="00381904">
              <w:rPr>
                <w:b/>
                <w:sz w:val="24"/>
              </w:rPr>
              <w:t>2. Государственная регламентация образовательной деятельности включает в себя:</w:t>
            </w:r>
          </w:p>
          <w:p w:rsidR="00952AF7" w:rsidRPr="00381904" w:rsidRDefault="00952AF7" w:rsidP="00381904">
            <w:pPr>
              <w:widowControl w:val="0"/>
              <w:autoSpaceDE w:val="0"/>
              <w:autoSpaceDN w:val="0"/>
              <w:adjustRightInd w:val="0"/>
              <w:ind w:firstLine="540"/>
              <w:jc w:val="both"/>
              <w:rPr>
                <w:sz w:val="24"/>
              </w:rPr>
            </w:pPr>
            <w:r w:rsidRPr="00381904">
              <w:rPr>
                <w:sz w:val="24"/>
              </w:rPr>
              <w:t xml:space="preserve">1) лицензирование образовательной деятельности </w:t>
            </w:r>
            <w:r w:rsidRPr="00381904">
              <w:rPr>
                <w:b/>
                <w:sz w:val="24"/>
              </w:rPr>
              <w:t>(статья 91);</w:t>
            </w:r>
          </w:p>
          <w:p w:rsidR="00952AF7" w:rsidRPr="00381904" w:rsidRDefault="00952AF7" w:rsidP="00381904">
            <w:pPr>
              <w:widowControl w:val="0"/>
              <w:autoSpaceDE w:val="0"/>
              <w:autoSpaceDN w:val="0"/>
              <w:adjustRightInd w:val="0"/>
              <w:ind w:firstLine="540"/>
              <w:jc w:val="both"/>
              <w:rPr>
                <w:b/>
                <w:sz w:val="24"/>
              </w:rPr>
            </w:pPr>
            <w:r w:rsidRPr="00381904">
              <w:rPr>
                <w:sz w:val="24"/>
              </w:rPr>
              <w:t xml:space="preserve">2) государственную аккредитацию образовательной деятельности </w:t>
            </w:r>
            <w:r w:rsidRPr="00381904">
              <w:rPr>
                <w:b/>
                <w:sz w:val="24"/>
              </w:rPr>
              <w:t>(статья 92);</w:t>
            </w:r>
          </w:p>
          <w:p w:rsidR="00952AF7" w:rsidRPr="00381904" w:rsidRDefault="00952AF7" w:rsidP="00381904">
            <w:pPr>
              <w:widowControl w:val="0"/>
              <w:autoSpaceDE w:val="0"/>
              <w:autoSpaceDN w:val="0"/>
              <w:adjustRightInd w:val="0"/>
              <w:ind w:firstLine="540"/>
              <w:jc w:val="both"/>
              <w:rPr>
                <w:b/>
                <w:sz w:val="24"/>
              </w:rPr>
            </w:pPr>
            <w:r w:rsidRPr="00381904">
              <w:rPr>
                <w:sz w:val="24"/>
              </w:rPr>
              <w:t xml:space="preserve">3) государственный контроль (надзор) в сфере образования </w:t>
            </w:r>
            <w:r w:rsidRPr="00381904">
              <w:rPr>
                <w:b/>
                <w:sz w:val="24"/>
              </w:rPr>
              <w:t>(статья 93).</w:t>
            </w:r>
          </w:p>
          <w:p w:rsidR="00952AF7" w:rsidRPr="00381904" w:rsidRDefault="00952AF7" w:rsidP="00381904">
            <w:pPr>
              <w:widowControl w:val="0"/>
              <w:autoSpaceDE w:val="0"/>
              <w:autoSpaceDN w:val="0"/>
              <w:adjustRightInd w:val="0"/>
              <w:ind w:firstLine="540"/>
              <w:jc w:val="both"/>
              <w:outlineLvl w:val="1"/>
              <w:rPr>
                <w:b/>
                <w:sz w:val="24"/>
              </w:rPr>
            </w:pPr>
          </w:p>
        </w:tc>
      </w:tr>
    </w:tbl>
    <w:p w:rsidR="00374CC4" w:rsidRPr="00374CC4" w:rsidRDefault="00374CC4" w:rsidP="00374CC4">
      <w:pPr>
        <w:jc w:val="center"/>
        <w:rPr>
          <w:b/>
        </w:rPr>
      </w:pPr>
    </w:p>
    <w:p w:rsidR="00CF2DAF" w:rsidRPr="006263AB" w:rsidRDefault="008928DA" w:rsidP="00CF2DAF">
      <w:pPr>
        <w:widowControl w:val="0"/>
        <w:autoSpaceDE w:val="0"/>
        <w:autoSpaceDN w:val="0"/>
        <w:adjustRightInd w:val="0"/>
        <w:ind w:firstLine="540"/>
        <w:jc w:val="both"/>
        <w:rPr>
          <w:sz w:val="24"/>
        </w:rPr>
      </w:pPr>
      <w:r>
        <w:rPr>
          <w:sz w:val="24"/>
        </w:rPr>
        <w:t xml:space="preserve"> </w:t>
      </w:r>
    </w:p>
    <w:p w:rsidR="00374CC4" w:rsidRDefault="00374CC4" w:rsidP="00374CC4">
      <w:pPr>
        <w:jc w:val="center"/>
      </w:pPr>
    </w:p>
    <w:sectPr w:rsidR="00374CC4" w:rsidSect="00F920B2">
      <w:footerReference w:type="even" r:id="rId44"/>
      <w:footerReference w:type="default" r:id="rId45"/>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318" w:rsidRDefault="006D7318" w:rsidP="0088547C">
      <w:r>
        <w:separator/>
      </w:r>
    </w:p>
  </w:endnote>
  <w:endnote w:type="continuationSeparator" w:id="0">
    <w:p w:rsidR="006D7318" w:rsidRDefault="006D7318" w:rsidP="0088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E0" w:rsidRDefault="006833E0" w:rsidP="006833E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84</w:t>
    </w:r>
    <w:r>
      <w:rPr>
        <w:rStyle w:val="a8"/>
      </w:rPr>
      <w:fldChar w:fldCharType="end"/>
    </w:r>
  </w:p>
  <w:p w:rsidR="006833E0" w:rsidRDefault="006833E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E0" w:rsidRDefault="006833E0" w:rsidP="006833E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A3E6F">
      <w:rPr>
        <w:rStyle w:val="a8"/>
        <w:noProof/>
      </w:rPr>
      <w:t>1</w:t>
    </w:r>
    <w:r>
      <w:rPr>
        <w:rStyle w:val="a8"/>
      </w:rPr>
      <w:fldChar w:fldCharType="end"/>
    </w:r>
  </w:p>
  <w:p w:rsidR="006833E0" w:rsidRDefault="006833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318" w:rsidRDefault="006D7318" w:rsidP="0088547C">
      <w:r>
        <w:separator/>
      </w:r>
    </w:p>
  </w:footnote>
  <w:footnote w:type="continuationSeparator" w:id="0">
    <w:p w:rsidR="006D7318" w:rsidRDefault="006D7318" w:rsidP="008854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1"/>
    <w:footnote w:id="0"/>
  </w:footnotePr>
  <w:endnotePr>
    <w:endnote w:id="-1"/>
    <w:endnote w:id="0"/>
  </w:endnotePr>
  <w:compat/>
  <w:rsids>
    <w:rsidRoot w:val="00374CC4"/>
    <w:rsid w:val="00001EE3"/>
    <w:rsid w:val="00002EB4"/>
    <w:rsid w:val="0000325F"/>
    <w:rsid w:val="0000459B"/>
    <w:rsid w:val="00005944"/>
    <w:rsid w:val="00006CD8"/>
    <w:rsid w:val="00007566"/>
    <w:rsid w:val="000106A0"/>
    <w:rsid w:val="00010B94"/>
    <w:rsid w:val="00012545"/>
    <w:rsid w:val="00012692"/>
    <w:rsid w:val="0002143F"/>
    <w:rsid w:val="000222A4"/>
    <w:rsid w:val="000229F0"/>
    <w:rsid w:val="000261A4"/>
    <w:rsid w:val="000345C2"/>
    <w:rsid w:val="00040765"/>
    <w:rsid w:val="00041FE9"/>
    <w:rsid w:val="00042334"/>
    <w:rsid w:val="00042798"/>
    <w:rsid w:val="00042FB6"/>
    <w:rsid w:val="00047F45"/>
    <w:rsid w:val="000506F8"/>
    <w:rsid w:val="00050864"/>
    <w:rsid w:val="00050E52"/>
    <w:rsid w:val="00053294"/>
    <w:rsid w:val="00061280"/>
    <w:rsid w:val="00062EA9"/>
    <w:rsid w:val="00063D32"/>
    <w:rsid w:val="00064544"/>
    <w:rsid w:val="00065142"/>
    <w:rsid w:val="00065341"/>
    <w:rsid w:val="000658A3"/>
    <w:rsid w:val="0006671A"/>
    <w:rsid w:val="000713D3"/>
    <w:rsid w:val="0007186A"/>
    <w:rsid w:val="00071B73"/>
    <w:rsid w:val="00071E4F"/>
    <w:rsid w:val="00073AB5"/>
    <w:rsid w:val="00073F33"/>
    <w:rsid w:val="0007745E"/>
    <w:rsid w:val="00081B15"/>
    <w:rsid w:val="00083356"/>
    <w:rsid w:val="00093A0F"/>
    <w:rsid w:val="0009447C"/>
    <w:rsid w:val="000968DD"/>
    <w:rsid w:val="00096D94"/>
    <w:rsid w:val="00097639"/>
    <w:rsid w:val="000A1B91"/>
    <w:rsid w:val="000A204D"/>
    <w:rsid w:val="000A2B78"/>
    <w:rsid w:val="000A3D51"/>
    <w:rsid w:val="000A40D2"/>
    <w:rsid w:val="000A4828"/>
    <w:rsid w:val="000A4B57"/>
    <w:rsid w:val="000A5FB0"/>
    <w:rsid w:val="000A7F9B"/>
    <w:rsid w:val="000B042B"/>
    <w:rsid w:val="000B15E1"/>
    <w:rsid w:val="000B5756"/>
    <w:rsid w:val="000B631A"/>
    <w:rsid w:val="000B639E"/>
    <w:rsid w:val="000C271C"/>
    <w:rsid w:val="000C4081"/>
    <w:rsid w:val="000C680F"/>
    <w:rsid w:val="000C7D16"/>
    <w:rsid w:val="000D1E71"/>
    <w:rsid w:val="000D3E64"/>
    <w:rsid w:val="000D5FB0"/>
    <w:rsid w:val="000D788A"/>
    <w:rsid w:val="000E1862"/>
    <w:rsid w:val="000E1C71"/>
    <w:rsid w:val="000E290A"/>
    <w:rsid w:val="000E46B1"/>
    <w:rsid w:val="000E68AA"/>
    <w:rsid w:val="000E6F7E"/>
    <w:rsid w:val="000F0532"/>
    <w:rsid w:val="000F1843"/>
    <w:rsid w:val="000F2562"/>
    <w:rsid w:val="000F4745"/>
    <w:rsid w:val="000F4D02"/>
    <w:rsid w:val="000F5714"/>
    <w:rsid w:val="000F5F66"/>
    <w:rsid w:val="00101891"/>
    <w:rsid w:val="00104324"/>
    <w:rsid w:val="00104632"/>
    <w:rsid w:val="00106661"/>
    <w:rsid w:val="00106DD9"/>
    <w:rsid w:val="00107352"/>
    <w:rsid w:val="00112CBD"/>
    <w:rsid w:val="00115851"/>
    <w:rsid w:val="00116E21"/>
    <w:rsid w:val="00123EA2"/>
    <w:rsid w:val="001241E4"/>
    <w:rsid w:val="00124659"/>
    <w:rsid w:val="0012487C"/>
    <w:rsid w:val="001264CF"/>
    <w:rsid w:val="00127D23"/>
    <w:rsid w:val="00132EF2"/>
    <w:rsid w:val="00136D43"/>
    <w:rsid w:val="00137B3E"/>
    <w:rsid w:val="00140C8C"/>
    <w:rsid w:val="00142455"/>
    <w:rsid w:val="00144246"/>
    <w:rsid w:val="0014442F"/>
    <w:rsid w:val="00144E29"/>
    <w:rsid w:val="00146136"/>
    <w:rsid w:val="00146AE1"/>
    <w:rsid w:val="00147110"/>
    <w:rsid w:val="00151B8E"/>
    <w:rsid w:val="00152355"/>
    <w:rsid w:val="0015388E"/>
    <w:rsid w:val="00153E8D"/>
    <w:rsid w:val="0015511B"/>
    <w:rsid w:val="0016040F"/>
    <w:rsid w:val="00160F39"/>
    <w:rsid w:val="00160F6D"/>
    <w:rsid w:val="00161A56"/>
    <w:rsid w:val="00164DA1"/>
    <w:rsid w:val="00164F30"/>
    <w:rsid w:val="00165BE0"/>
    <w:rsid w:val="00170850"/>
    <w:rsid w:val="0017163F"/>
    <w:rsid w:val="0017180E"/>
    <w:rsid w:val="00171B6B"/>
    <w:rsid w:val="00173B02"/>
    <w:rsid w:val="0017418F"/>
    <w:rsid w:val="0017704B"/>
    <w:rsid w:val="00184EC0"/>
    <w:rsid w:val="00187D8C"/>
    <w:rsid w:val="00187F8E"/>
    <w:rsid w:val="001942EF"/>
    <w:rsid w:val="001A2F50"/>
    <w:rsid w:val="001A3E6F"/>
    <w:rsid w:val="001A4223"/>
    <w:rsid w:val="001A6A98"/>
    <w:rsid w:val="001B0A42"/>
    <w:rsid w:val="001B28FB"/>
    <w:rsid w:val="001B723F"/>
    <w:rsid w:val="001C2016"/>
    <w:rsid w:val="001C3BFA"/>
    <w:rsid w:val="001C3E49"/>
    <w:rsid w:val="001C4FC2"/>
    <w:rsid w:val="001C78B4"/>
    <w:rsid w:val="001D3D99"/>
    <w:rsid w:val="001D59AA"/>
    <w:rsid w:val="001D7722"/>
    <w:rsid w:val="001E01F9"/>
    <w:rsid w:val="001E1FC8"/>
    <w:rsid w:val="001E51C6"/>
    <w:rsid w:val="001E6D99"/>
    <w:rsid w:val="001F0A58"/>
    <w:rsid w:val="001F0CC9"/>
    <w:rsid w:val="001F2BF0"/>
    <w:rsid w:val="001F44BB"/>
    <w:rsid w:val="001F528D"/>
    <w:rsid w:val="001F5567"/>
    <w:rsid w:val="001F56C3"/>
    <w:rsid w:val="001F715E"/>
    <w:rsid w:val="0020036B"/>
    <w:rsid w:val="00200EBD"/>
    <w:rsid w:val="0020554D"/>
    <w:rsid w:val="00205AB1"/>
    <w:rsid w:val="00210848"/>
    <w:rsid w:val="002137DF"/>
    <w:rsid w:val="00213965"/>
    <w:rsid w:val="00215311"/>
    <w:rsid w:val="00216054"/>
    <w:rsid w:val="00216E33"/>
    <w:rsid w:val="00217B33"/>
    <w:rsid w:val="00217EEE"/>
    <w:rsid w:val="00217F1F"/>
    <w:rsid w:val="00223750"/>
    <w:rsid w:val="00224DC8"/>
    <w:rsid w:val="00224E09"/>
    <w:rsid w:val="00225CC9"/>
    <w:rsid w:val="00225F6A"/>
    <w:rsid w:val="00226B76"/>
    <w:rsid w:val="00231770"/>
    <w:rsid w:val="00232FD3"/>
    <w:rsid w:val="0023398E"/>
    <w:rsid w:val="00233B24"/>
    <w:rsid w:val="002367BF"/>
    <w:rsid w:val="00236BC7"/>
    <w:rsid w:val="00237A0D"/>
    <w:rsid w:val="00242BEB"/>
    <w:rsid w:val="002439E1"/>
    <w:rsid w:val="00251369"/>
    <w:rsid w:val="002522F0"/>
    <w:rsid w:val="002540FC"/>
    <w:rsid w:val="00255482"/>
    <w:rsid w:val="00260228"/>
    <w:rsid w:val="00265E0A"/>
    <w:rsid w:val="00266042"/>
    <w:rsid w:val="0026635E"/>
    <w:rsid w:val="0027094C"/>
    <w:rsid w:val="00272A54"/>
    <w:rsid w:val="00273F0D"/>
    <w:rsid w:val="0027436E"/>
    <w:rsid w:val="002761DC"/>
    <w:rsid w:val="0027648C"/>
    <w:rsid w:val="0027757D"/>
    <w:rsid w:val="00277808"/>
    <w:rsid w:val="0028021F"/>
    <w:rsid w:val="002810DC"/>
    <w:rsid w:val="00282102"/>
    <w:rsid w:val="00282244"/>
    <w:rsid w:val="00284570"/>
    <w:rsid w:val="002854AB"/>
    <w:rsid w:val="00286259"/>
    <w:rsid w:val="002863DD"/>
    <w:rsid w:val="0028664A"/>
    <w:rsid w:val="00292EC5"/>
    <w:rsid w:val="002931D8"/>
    <w:rsid w:val="00296544"/>
    <w:rsid w:val="002A02D6"/>
    <w:rsid w:val="002A2120"/>
    <w:rsid w:val="002A3907"/>
    <w:rsid w:val="002B027A"/>
    <w:rsid w:val="002B1B34"/>
    <w:rsid w:val="002B1C03"/>
    <w:rsid w:val="002B3122"/>
    <w:rsid w:val="002B5CDD"/>
    <w:rsid w:val="002C0EA3"/>
    <w:rsid w:val="002C295B"/>
    <w:rsid w:val="002C36C7"/>
    <w:rsid w:val="002C5212"/>
    <w:rsid w:val="002D1E6C"/>
    <w:rsid w:val="002D3302"/>
    <w:rsid w:val="002D3A6D"/>
    <w:rsid w:val="002D416A"/>
    <w:rsid w:val="002D5B40"/>
    <w:rsid w:val="002D5E4B"/>
    <w:rsid w:val="002D6064"/>
    <w:rsid w:val="002D74A1"/>
    <w:rsid w:val="002E2662"/>
    <w:rsid w:val="002E2C3B"/>
    <w:rsid w:val="002E2C6F"/>
    <w:rsid w:val="002E379C"/>
    <w:rsid w:val="002E5FC7"/>
    <w:rsid w:val="002F0FE7"/>
    <w:rsid w:val="002F1DFF"/>
    <w:rsid w:val="002F2C37"/>
    <w:rsid w:val="002F61F2"/>
    <w:rsid w:val="002F71AF"/>
    <w:rsid w:val="002F766B"/>
    <w:rsid w:val="002F7FC8"/>
    <w:rsid w:val="003048B8"/>
    <w:rsid w:val="003048E4"/>
    <w:rsid w:val="00305922"/>
    <w:rsid w:val="003061C1"/>
    <w:rsid w:val="00307344"/>
    <w:rsid w:val="00313A0B"/>
    <w:rsid w:val="003147D7"/>
    <w:rsid w:val="003152E7"/>
    <w:rsid w:val="00316F75"/>
    <w:rsid w:val="00320BAF"/>
    <w:rsid w:val="00322608"/>
    <w:rsid w:val="00322F5A"/>
    <w:rsid w:val="003233E0"/>
    <w:rsid w:val="003247B7"/>
    <w:rsid w:val="00327361"/>
    <w:rsid w:val="0033375C"/>
    <w:rsid w:val="003340E3"/>
    <w:rsid w:val="00334AE1"/>
    <w:rsid w:val="00336BA7"/>
    <w:rsid w:val="003404D9"/>
    <w:rsid w:val="003404E5"/>
    <w:rsid w:val="00341F59"/>
    <w:rsid w:val="00344B9A"/>
    <w:rsid w:val="003458BF"/>
    <w:rsid w:val="00346E4E"/>
    <w:rsid w:val="00351E0D"/>
    <w:rsid w:val="003539AE"/>
    <w:rsid w:val="00354295"/>
    <w:rsid w:val="003569A7"/>
    <w:rsid w:val="00357155"/>
    <w:rsid w:val="0035791E"/>
    <w:rsid w:val="00361407"/>
    <w:rsid w:val="00362B0D"/>
    <w:rsid w:val="003630E9"/>
    <w:rsid w:val="00364D89"/>
    <w:rsid w:val="00365FEE"/>
    <w:rsid w:val="003670F5"/>
    <w:rsid w:val="00371161"/>
    <w:rsid w:val="00371452"/>
    <w:rsid w:val="00371B2E"/>
    <w:rsid w:val="00372891"/>
    <w:rsid w:val="00374CC4"/>
    <w:rsid w:val="0037578F"/>
    <w:rsid w:val="00377291"/>
    <w:rsid w:val="0037766E"/>
    <w:rsid w:val="00380658"/>
    <w:rsid w:val="00381904"/>
    <w:rsid w:val="003819AE"/>
    <w:rsid w:val="00381D63"/>
    <w:rsid w:val="00381FBC"/>
    <w:rsid w:val="0038316D"/>
    <w:rsid w:val="003834D3"/>
    <w:rsid w:val="00385F4A"/>
    <w:rsid w:val="003909BB"/>
    <w:rsid w:val="003928A5"/>
    <w:rsid w:val="00392E3D"/>
    <w:rsid w:val="003966FB"/>
    <w:rsid w:val="00397105"/>
    <w:rsid w:val="003A21C9"/>
    <w:rsid w:val="003A2E5C"/>
    <w:rsid w:val="003A4F5F"/>
    <w:rsid w:val="003A5979"/>
    <w:rsid w:val="003A6364"/>
    <w:rsid w:val="003B00BB"/>
    <w:rsid w:val="003B16DE"/>
    <w:rsid w:val="003B5BF0"/>
    <w:rsid w:val="003C0994"/>
    <w:rsid w:val="003C12AD"/>
    <w:rsid w:val="003C1B12"/>
    <w:rsid w:val="003C65DD"/>
    <w:rsid w:val="003C6A48"/>
    <w:rsid w:val="003C785F"/>
    <w:rsid w:val="003D04DA"/>
    <w:rsid w:val="003D2242"/>
    <w:rsid w:val="003D54E5"/>
    <w:rsid w:val="003D6871"/>
    <w:rsid w:val="003E0BD9"/>
    <w:rsid w:val="003E2798"/>
    <w:rsid w:val="003E2CA7"/>
    <w:rsid w:val="003E3604"/>
    <w:rsid w:val="003E4356"/>
    <w:rsid w:val="003F234B"/>
    <w:rsid w:val="003F4F23"/>
    <w:rsid w:val="003F6372"/>
    <w:rsid w:val="003F7DC7"/>
    <w:rsid w:val="00401353"/>
    <w:rsid w:val="00402330"/>
    <w:rsid w:val="00403690"/>
    <w:rsid w:val="0040402A"/>
    <w:rsid w:val="00407462"/>
    <w:rsid w:val="00411EF5"/>
    <w:rsid w:val="004124EA"/>
    <w:rsid w:val="00412FAB"/>
    <w:rsid w:val="004205C2"/>
    <w:rsid w:val="004208EB"/>
    <w:rsid w:val="00420DC4"/>
    <w:rsid w:val="004270CA"/>
    <w:rsid w:val="00430CFE"/>
    <w:rsid w:val="004312F1"/>
    <w:rsid w:val="004328C0"/>
    <w:rsid w:val="00434167"/>
    <w:rsid w:val="00434795"/>
    <w:rsid w:val="00434C28"/>
    <w:rsid w:val="00435A03"/>
    <w:rsid w:val="00435F9F"/>
    <w:rsid w:val="004360CE"/>
    <w:rsid w:val="00436213"/>
    <w:rsid w:val="00436251"/>
    <w:rsid w:val="00437696"/>
    <w:rsid w:val="00437798"/>
    <w:rsid w:val="00440DDC"/>
    <w:rsid w:val="00440F7B"/>
    <w:rsid w:val="00441C69"/>
    <w:rsid w:val="0044255F"/>
    <w:rsid w:val="00442E75"/>
    <w:rsid w:val="00443653"/>
    <w:rsid w:val="00443D15"/>
    <w:rsid w:val="004445AF"/>
    <w:rsid w:val="00444B1E"/>
    <w:rsid w:val="004474D8"/>
    <w:rsid w:val="004518E4"/>
    <w:rsid w:val="00452CDF"/>
    <w:rsid w:val="004540B4"/>
    <w:rsid w:val="00455FCF"/>
    <w:rsid w:val="004560CB"/>
    <w:rsid w:val="004567C4"/>
    <w:rsid w:val="00460F7B"/>
    <w:rsid w:val="00462F6C"/>
    <w:rsid w:val="004633E8"/>
    <w:rsid w:val="00464624"/>
    <w:rsid w:val="00464DF9"/>
    <w:rsid w:val="00465273"/>
    <w:rsid w:val="00466565"/>
    <w:rsid w:val="004674E2"/>
    <w:rsid w:val="0047255D"/>
    <w:rsid w:val="004740A1"/>
    <w:rsid w:val="004760E9"/>
    <w:rsid w:val="004766E2"/>
    <w:rsid w:val="004844C5"/>
    <w:rsid w:val="00485AC9"/>
    <w:rsid w:val="004869E5"/>
    <w:rsid w:val="0049068D"/>
    <w:rsid w:val="00490EFF"/>
    <w:rsid w:val="00491E30"/>
    <w:rsid w:val="004922FA"/>
    <w:rsid w:val="0049553A"/>
    <w:rsid w:val="00495ECF"/>
    <w:rsid w:val="0049602F"/>
    <w:rsid w:val="004976D1"/>
    <w:rsid w:val="00497BC7"/>
    <w:rsid w:val="00497E50"/>
    <w:rsid w:val="004A41F3"/>
    <w:rsid w:val="004A667E"/>
    <w:rsid w:val="004A6791"/>
    <w:rsid w:val="004A6E5B"/>
    <w:rsid w:val="004A7328"/>
    <w:rsid w:val="004B0115"/>
    <w:rsid w:val="004B03BC"/>
    <w:rsid w:val="004B0BA9"/>
    <w:rsid w:val="004B3A68"/>
    <w:rsid w:val="004B3F89"/>
    <w:rsid w:val="004B4879"/>
    <w:rsid w:val="004B48C0"/>
    <w:rsid w:val="004B499F"/>
    <w:rsid w:val="004B5232"/>
    <w:rsid w:val="004B5598"/>
    <w:rsid w:val="004B7905"/>
    <w:rsid w:val="004B7C5F"/>
    <w:rsid w:val="004B7FFA"/>
    <w:rsid w:val="004C0D99"/>
    <w:rsid w:val="004C4349"/>
    <w:rsid w:val="004C5682"/>
    <w:rsid w:val="004C6391"/>
    <w:rsid w:val="004C7C3C"/>
    <w:rsid w:val="004C7C40"/>
    <w:rsid w:val="004C7E75"/>
    <w:rsid w:val="004D21C9"/>
    <w:rsid w:val="004D30B3"/>
    <w:rsid w:val="004D5569"/>
    <w:rsid w:val="004D68FA"/>
    <w:rsid w:val="004E0E93"/>
    <w:rsid w:val="004E0F22"/>
    <w:rsid w:val="004E10AC"/>
    <w:rsid w:val="004E332C"/>
    <w:rsid w:val="004E4D56"/>
    <w:rsid w:val="004E61EE"/>
    <w:rsid w:val="004F0766"/>
    <w:rsid w:val="004F15DE"/>
    <w:rsid w:val="004F2AF5"/>
    <w:rsid w:val="004F3F87"/>
    <w:rsid w:val="004F6A97"/>
    <w:rsid w:val="00502976"/>
    <w:rsid w:val="00502B3F"/>
    <w:rsid w:val="00505A83"/>
    <w:rsid w:val="00511B9E"/>
    <w:rsid w:val="00512F0E"/>
    <w:rsid w:val="005131E9"/>
    <w:rsid w:val="00513471"/>
    <w:rsid w:val="00515B8F"/>
    <w:rsid w:val="00516057"/>
    <w:rsid w:val="005162F0"/>
    <w:rsid w:val="005164F6"/>
    <w:rsid w:val="005239AC"/>
    <w:rsid w:val="00524544"/>
    <w:rsid w:val="00524F30"/>
    <w:rsid w:val="005252E7"/>
    <w:rsid w:val="005266EB"/>
    <w:rsid w:val="00530B0F"/>
    <w:rsid w:val="00530B94"/>
    <w:rsid w:val="0053419D"/>
    <w:rsid w:val="00534558"/>
    <w:rsid w:val="00535E2D"/>
    <w:rsid w:val="005360AD"/>
    <w:rsid w:val="0053760D"/>
    <w:rsid w:val="005376D1"/>
    <w:rsid w:val="00541892"/>
    <w:rsid w:val="00541F3C"/>
    <w:rsid w:val="005427A1"/>
    <w:rsid w:val="00542AB4"/>
    <w:rsid w:val="00543C9E"/>
    <w:rsid w:val="0054750E"/>
    <w:rsid w:val="00547953"/>
    <w:rsid w:val="00550D5C"/>
    <w:rsid w:val="00550F94"/>
    <w:rsid w:val="00553A64"/>
    <w:rsid w:val="00554AF9"/>
    <w:rsid w:val="005564A2"/>
    <w:rsid w:val="005570A2"/>
    <w:rsid w:val="0055748B"/>
    <w:rsid w:val="00560C87"/>
    <w:rsid w:val="0056158C"/>
    <w:rsid w:val="005618EE"/>
    <w:rsid w:val="005627C8"/>
    <w:rsid w:val="00565078"/>
    <w:rsid w:val="00566340"/>
    <w:rsid w:val="00566952"/>
    <w:rsid w:val="00567213"/>
    <w:rsid w:val="00572B97"/>
    <w:rsid w:val="00575D58"/>
    <w:rsid w:val="005763E0"/>
    <w:rsid w:val="005764EA"/>
    <w:rsid w:val="00576B6B"/>
    <w:rsid w:val="00577076"/>
    <w:rsid w:val="005837E9"/>
    <w:rsid w:val="00584130"/>
    <w:rsid w:val="005843BA"/>
    <w:rsid w:val="00585C40"/>
    <w:rsid w:val="00587499"/>
    <w:rsid w:val="0059053B"/>
    <w:rsid w:val="00590A02"/>
    <w:rsid w:val="00590F76"/>
    <w:rsid w:val="005937E4"/>
    <w:rsid w:val="00594C38"/>
    <w:rsid w:val="00595B34"/>
    <w:rsid w:val="00595E83"/>
    <w:rsid w:val="00597304"/>
    <w:rsid w:val="005A0AA4"/>
    <w:rsid w:val="005A1B82"/>
    <w:rsid w:val="005A2153"/>
    <w:rsid w:val="005A30FB"/>
    <w:rsid w:val="005A4823"/>
    <w:rsid w:val="005B2740"/>
    <w:rsid w:val="005B3E6B"/>
    <w:rsid w:val="005B55CF"/>
    <w:rsid w:val="005B5999"/>
    <w:rsid w:val="005C04BC"/>
    <w:rsid w:val="005C2AF5"/>
    <w:rsid w:val="005C31AD"/>
    <w:rsid w:val="005C3BE2"/>
    <w:rsid w:val="005C4BF3"/>
    <w:rsid w:val="005C65AE"/>
    <w:rsid w:val="005D027E"/>
    <w:rsid w:val="005D1C9C"/>
    <w:rsid w:val="005D2FB5"/>
    <w:rsid w:val="005D5CAD"/>
    <w:rsid w:val="005D75C3"/>
    <w:rsid w:val="005E0DE9"/>
    <w:rsid w:val="005E1F76"/>
    <w:rsid w:val="005E28D4"/>
    <w:rsid w:val="005E2AB0"/>
    <w:rsid w:val="005E3EB4"/>
    <w:rsid w:val="005E4F30"/>
    <w:rsid w:val="005E5C46"/>
    <w:rsid w:val="005F26DC"/>
    <w:rsid w:val="005F2BD4"/>
    <w:rsid w:val="005F51F7"/>
    <w:rsid w:val="005F6F27"/>
    <w:rsid w:val="005F728C"/>
    <w:rsid w:val="006014B1"/>
    <w:rsid w:val="00603A42"/>
    <w:rsid w:val="00604D2B"/>
    <w:rsid w:val="006055B7"/>
    <w:rsid w:val="00607683"/>
    <w:rsid w:val="00611F1B"/>
    <w:rsid w:val="006127E1"/>
    <w:rsid w:val="006142C4"/>
    <w:rsid w:val="00616F40"/>
    <w:rsid w:val="00616FAF"/>
    <w:rsid w:val="006209DF"/>
    <w:rsid w:val="0062320D"/>
    <w:rsid w:val="006232B3"/>
    <w:rsid w:val="0062791D"/>
    <w:rsid w:val="00627D92"/>
    <w:rsid w:val="00630232"/>
    <w:rsid w:val="00631DF9"/>
    <w:rsid w:val="00633E40"/>
    <w:rsid w:val="00637B2F"/>
    <w:rsid w:val="0064006E"/>
    <w:rsid w:val="006410BB"/>
    <w:rsid w:val="00644144"/>
    <w:rsid w:val="00644F4D"/>
    <w:rsid w:val="0064502F"/>
    <w:rsid w:val="00646626"/>
    <w:rsid w:val="00646E0D"/>
    <w:rsid w:val="00647C69"/>
    <w:rsid w:val="00650886"/>
    <w:rsid w:val="00651A43"/>
    <w:rsid w:val="006521F0"/>
    <w:rsid w:val="00652843"/>
    <w:rsid w:val="0065457D"/>
    <w:rsid w:val="0065663D"/>
    <w:rsid w:val="00661DBA"/>
    <w:rsid w:val="00663334"/>
    <w:rsid w:val="00663C80"/>
    <w:rsid w:val="00667B98"/>
    <w:rsid w:val="00667E46"/>
    <w:rsid w:val="00671490"/>
    <w:rsid w:val="00672A7B"/>
    <w:rsid w:val="00675A31"/>
    <w:rsid w:val="00680FEA"/>
    <w:rsid w:val="006833E0"/>
    <w:rsid w:val="0068452D"/>
    <w:rsid w:val="00684AC7"/>
    <w:rsid w:val="006908BE"/>
    <w:rsid w:val="00690A65"/>
    <w:rsid w:val="006915E9"/>
    <w:rsid w:val="00695923"/>
    <w:rsid w:val="0069700A"/>
    <w:rsid w:val="006A1E48"/>
    <w:rsid w:val="006A3A0D"/>
    <w:rsid w:val="006A7D69"/>
    <w:rsid w:val="006B11E9"/>
    <w:rsid w:val="006B5AE1"/>
    <w:rsid w:val="006B5F92"/>
    <w:rsid w:val="006B64FF"/>
    <w:rsid w:val="006C2441"/>
    <w:rsid w:val="006C25C2"/>
    <w:rsid w:val="006C288D"/>
    <w:rsid w:val="006C377D"/>
    <w:rsid w:val="006C71F1"/>
    <w:rsid w:val="006D0DCC"/>
    <w:rsid w:val="006D1350"/>
    <w:rsid w:val="006D171C"/>
    <w:rsid w:val="006D3116"/>
    <w:rsid w:val="006D37D0"/>
    <w:rsid w:val="006D7318"/>
    <w:rsid w:val="006D7B81"/>
    <w:rsid w:val="006E01AF"/>
    <w:rsid w:val="006E0509"/>
    <w:rsid w:val="006E0539"/>
    <w:rsid w:val="006E2157"/>
    <w:rsid w:val="006E51A4"/>
    <w:rsid w:val="006F1CF1"/>
    <w:rsid w:val="006F4B51"/>
    <w:rsid w:val="006F521D"/>
    <w:rsid w:val="006F7492"/>
    <w:rsid w:val="006F7A98"/>
    <w:rsid w:val="00700DF8"/>
    <w:rsid w:val="00701244"/>
    <w:rsid w:val="00702D16"/>
    <w:rsid w:val="00703A65"/>
    <w:rsid w:val="00703ED4"/>
    <w:rsid w:val="00705FA7"/>
    <w:rsid w:val="0070651D"/>
    <w:rsid w:val="00706BD5"/>
    <w:rsid w:val="0071215C"/>
    <w:rsid w:val="00713234"/>
    <w:rsid w:val="00716F97"/>
    <w:rsid w:val="0071788E"/>
    <w:rsid w:val="00721678"/>
    <w:rsid w:val="007223AB"/>
    <w:rsid w:val="00723F38"/>
    <w:rsid w:val="007241FD"/>
    <w:rsid w:val="00725723"/>
    <w:rsid w:val="00726A78"/>
    <w:rsid w:val="00726D35"/>
    <w:rsid w:val="00730AD7"/>
    <w:rsid w:val="0073121B"/>
    <w:rsid w:val="00731E20"/>
    <w:rsid w:val="00732501"/>
    <w:rsid w:val="00732980"/>
    <w:rsid w:val="00733B91"/>
    <w:rsid w:val="00737529"/>
    <w:rsid w:val="00737AE0"/>
    <w:rsid w:val="00737CDD"/>
    <w:rsid w:val="00737F03"/>
    <w:rsid w:val="007407C7"/>
    <w:rsid w:val="0074144B"/>
    <w:rsid w:val="00743770"/>
    <w:rsid w:val="00744C1B"/>
    <w:rsid w:val="007461D0"/>
    <w:rsid w:val="00746C36"/>
    <w:rsid w:val="00747613"/>
    <w:rsid w:val="00750DB2"/>
    <w:rsid w:val="007540CC"/>
    <w:rsid w:val="007547C0"/>
    <w:rsid w:val="007558E2"/>
    <w:rsid w:val="00761763"/>
    <w:rsid w:val="00763377"/>
    <w:rsid w:val="0076591D"/>
    <w:rsid w:val="00767573"/>
    <w:rsid w:val="00770BEE"/>
    <w:rsid w:val="00771FCD"/>
    <w:rsid w:val="00772596"/>
    <w:rsid w:val="00772EED"/>
    <w:rsid w:val="00777DCD"/>
    <w:rsid w:val="00777ED0"/>
    <w:rsid w:val="007803CA"/>
    <w:rsid w:val="00780B9D"/>
    <w:rsid w:val="0078148D"/>
    <w:rsid w:val="0078322D"/>
    <w:rsid w:val="00783BC2"/>
    <w:rsid w:val="00783EBD"/>
    <w:rsid w:val="00784497"/>
    <w:rsid w:val="00785370"/>
    <w:rsid w:val="007858F0"/>
    <w:rsid w:val="0078702E"/>
    <w:rsid w:val="00787B90"/>
    <w:rsid w:val="00787C60"/>
    <w:rsid w:val="00787CD4"/>
    <w:rsid w:val="00791A35"/>
    <w:rsid w:val="00793B86"/>
    <w:rsid w:val="00794F9E"/>
    <w:rsid w:val="00794FC1"/>
    <w:rsid w:val="007958D7"/>
    <w:rsid w:val="0079748D"/>
    <w:rsid w:val="007974D6"/>
    <w:rsid w:val="00797A52"/>
    <w:rsid w:val="007A0207"/>
    <w:rsid w:val="007A0420"/>
    <w:rsid w:val="007A0830"/>
    <w:rsid w:val="007A1055"/>
    <w:rsid w:val="007A130B"/>
    <w:rsid w:val="007A1C92"/>
    <w:rsid w:val="007A498E"/>
    <w:rsid w:val="007A5A90"/>
    <w:rsid w:val="007A704D"/>
    <w:rsid w:val="007A7686"/>
    <w:rsid w:val="007B23F4"/>
    <w:rsid w:val="007B2EDF"/>
    <w:rsid w:val="007B3534"/>
    <w:rsid w:val="007B59FB"/>
    <w:rsid w:val="007B6546"/>
    <w:rsid w:val="007B76C4"/>
    <w:rsid w:val="007C0B87"/>
    <w:rsid w:val="007C27CD"/>
    <w:rsid w:val="007C5C69"/>
    <w:rsid w:val="007D0A3C"/>
    <w:rsid w:val="007D0D08"/>
    <w:rsid w:val="007D1919"/>
    <w:rsid w:val="007D221D"/>
    <w:rsid w:val="007D2F08"/>
    <w:rsid w:val="007D2F6C"/>
    <w:rsid w:val="007D40BA"/>
    <w:rsid w:val="007D4311"/>
    <w:rsid w:val="007D4DC3"/>
    <w:rsid w:val="007D687B"/>
    <w:rsid w:val="007D6B83"/>
    <w:rsid w:val="007E1505"/>
    <w:rsid w:val="007E42F7"/>
    <w:rsid w:val="007E5699"/>
    <w:rsid w:val="007E5B98"/>
    <w:rsid w:val="007E713C"/>
    <w:rsid w:val="007F0319"/>
    <w:rsid w:val="007F05EE"/>
    <w:rsid w:val="007F6CBD"/>
    <w:rsid w:val="00800C76"/>
    <w:rsid w:val="00804173"/>
    <w:rsid w:val="008056FC"/>
    <w:rsid w:val="008065DD"/>
    <w:rsid w:val="00807BB3"/>
    <w:rsid w:val="0081058B"/>
    <w:rsid w:val="00810859"/>
    <w:rsid w:val="00810EA0"/>
    <w:rsid w:val="00817662"/>
    <w:rsid w:val="00817DCF"/>
    <w:rsid w:val="00820C6D"/>
    <w:rsid w:val="00821382"/>
    <w:rsid w:val="0082161B"/>
    <w:rsid w:val="00825ACD"/>
    <w:rsid w:val="008302C5"/>
    <w:rsid w:val="00830ABF"/>
    <w:rsid w:val="008344B6"/>
    <w:rsid w:val="00834CAB"/>
    <w:rsid w:val="00836187"/>
    <w:rsid w:val="00836F80"/>
    <w:rsid w:val="00840200"/>
    <w:rsid w:val="00842FDB"/>
    <w:rsid w:val="00846318"/>
    <w:rsid w:val="00847DE5"/>
    <w:rsid w:val="00847FC4"/>
    <w:rsid w:val="008503F8"/>
    <w:rsid w:val="0085137E"/>
    <w:rsid w:val="0085165E"/>
    <w:rsid w:val="0085217A"/>
    <w:rsid w:val="00852D8B"/>
    <w:rsid w:val="0085364B"/>
    <w:rsid w:val="00853CDF"/>
    <w:rsid w:val="00854D6A"/>
    <w:rsid w:val="00855065"/>
    <w:rsid w:val="00855F6B"/>
    <w:rsid w:val="00856202"/>
    <w:rsid w:val="0085719D"/>
    <w:rsid w:val="00865443"/>
    <w:rsid w:val="00865B91"/>
    <w:rsid w:val="00870606"/>
    <w:rsid w:val="00875A47"/>
    <w:rsid w:val="00875C54"/>
    <w:rsid w:val="00876BED"/>
    <w:rsid w:val="008775FC"/>
    <w:rsid w:val="00880FE0"/>
    <w:rsid w:val="00882EDC"/>
    <w:rsid w:val="00883941"/>
    <w:rsid w:val="00885348"/>
    <w:rsid w:val="0088547C"/>
    <w:rsid w:val="0088593F"/>
    <w:rsid w:val="00886C19"/>
    <w:rsid w:val="00890D58"/>
    <w:rsid w:val="008915EB"/>
    <w:rsid w:val="00891B38"/>
    <w:rsid w:val="008928DA"/>
    <w:rsid w:val="00892D8E"/>
    <w:rsid w:val="00892DF6"/>
    <w:rsid w:val="0089314D"/>
    <w:rsid w:val="00893AA3"/>
    <w:rsid w:val="00895F55"/>
    <w:rsid w:val="008A0C85"/>
    <w:rsid w:val="008A1564"/>
    <w:rsid w:val="008B235A"/>
    <w:rsid w:val="008B3273"/>
    <w:rsid w:val="008B4941"/>
    <w:rsid w:val="008B4D7A"/>
    <w:rsid w:val="008B4D9F"/>
    <w:rsid w:val="008B4E09"/>
    <w:rsid w:val="008B744F"/>
    <w:rsid w:val="008C368E"/>
    <w:rsid w:val="008C4F24"/>
    <w:rsid w:val="008C5368"/>
    <w:rsid w:val="008C6050"/>
    <w:rsid w:val="008C66C0"/>
    <w:rsid w:val="008D1F80"/>
    <w:rsid w:val="008D2F21"/>
    <w:rsid w:val="008D372C"/>
    <w:rsid w:val="008D469F"/>
    <w:rsid w:val="008D6490"/>
    <w:rsid w:val="008D69C7"/>
    <w:rsid w:val="008E15E6"/>
    <w:rsid w:val="008E2164"/>
    <w:rsid w:val="008E24D8"/>
    <w:rsid w:val="008E5DA9"/>
    <w:rsid w:val="008E7AD2"/>
    <w:rsid w:val="008F56B7"/>
    <w:rsid w:val="008F57B0"/>
    <w:rsid w:val="008F5BCA"/>
    <w:rsid w:val="008F7A88"/>
    <w:rsid w:val="00905BD4"/>
    <w:rsid w:val="00906A11"/>
    <w:rsid w:val="00910B89"/>
    <w:rsid w:val="00911868"/>
    <w:rsid w:val="00911FDF"/>
    <w:rsid w:val="009136CD"/>
    <w:rsid w:val="00914C14"/>
    <w:rsid w:val="00915D96"/>
    <w:rsid w:val="00915FC7"/>
    <w:rsid w:val="009165C3"/>
    <w:rsid w:val="00920B01"/>
    <w:rsid w:val="009214DE"/>
    <w:rsid w:val="00922EA6"/>
    <w:rsid w:val="009234FD"/>
    <w:rsid w:val="0092488A"/>
    <w:rsid w:val="00924EDC"/>
    <w:rsid w:val="00925C49"/>
    <w:rsid w:val="00925EF3"/>
    <w:rsid w:val="00926330"/>
    <w:rsid w:val="00927A96"/>
    <w:rsid w:val="009300B4"/>
    <w:rsid w:val="00930B5C"/>
    <w:rsid w:val="009313EE"/>
    <w:rsid w:val="009346EF"/>
    <w:rsid w:val="0093478C"/>
    <w:rsid w:val="009366B1"/>
    <w:rsid w:val="00936B59"/>
    <w:rsid w:val="009371CB"/>
    <w:rsid w:val="00940EF8"/>
    <w:rsid w:val="00946D3F"/>
    <w:rsid w:val="00947C9B"/>
    <w:rsid w:val="0095200B"/>
    <w:rsid w:val="00952AF7"/>
    <w:rsid w:val="00954D46"/>
    <w:rsid w:val="00955922"/>
    <w:rsid w:val="00956072"/>
    <w:rsid w:val="0096020A"/>
    <w:rsid w:val="00970040"/>
    <w:rsid w:val="00970122"/>
    <w:rsid w:val="00970AE8"/>
    <w:rsid w:val="00973C42"/>
    <w:rsid w:val="00975BEC"/>
    <w:rsid w:val="00975F9F"/>
    <w:rsid w:val="009767AF"/>
    <w:rsid w:val="009810C5"/>
    <w:rsid w:val="00981816"/>
    <w:rsid w:val="00984B4E"/>
    <w:rsid w:val="00984CF8"/>
    <w:rsid w:val="009862C2"/>
    <w:rsid w:val="009A1725"/>
    <w:rsid w:val="009A1B1C"/>
    <w:rsid w:val="009A59F1"/>
    <w:rsid w:val="009A6289"/>
    <w:rsid w:val="009A745C"/>
    <w:rsid w:val="009A7A2E"/>
    <w:rsid w:val="009B0CF2"/>
    <w:rsid w:val="009B137E"/>
    <w:rsid w:val="009B4440"/>
    <w:rsid w:val="009B756F"/>
    <w:rsid w:val="009C4722"/>
    <w:rsid w:val="009C5434"/>
    <w:rsid w:val="009C61AB"/>
    <w:rsid w:val="009C7846"/>
    <w:rsid w:val="009C7BAB"/>
    <w:rsid w:val="009D0EE5"/>
    <w:rsid w:val="009D11A5"/>
    <w:rsid w:val="009D132B"/>
    <w:rsid w:val="009D28B2"/>
    <w:rsid w:val="009D2939"/>
    <w:rsid w:val="009D2CF6"/>
    <w:rsid w:val="009D3053"/>
    <w:rsid w:val="009D4662"/>
    <w:rsid w:val="009D5114"/>
    <w:rsid w:val="009D7270"/>
    <w:rsid w:val="009E1CE7"/>
    <w:rsid w:val="009E1FB1"/>
    <w:rsid w:val="009E4867"/>
    <w:rsid w:val="009E54FC"/>
    <w:rsid w:val="009E7578"/>
    <w:rsid w:val="009E75CE"/>
    <w:rsid w:val="009E7923"/>
    <w:rsid w:val="009F47B7"/>
    <w:rsid w:val="009F624E"/>
    <w:rsid w:val="009F6452"/>
    <w:rsid w:val="00A01307"/>
    <w:rsid w:val="00A0356B"/>
    <w:rsid w:val="00A03BC0"/>
    <w:rsid w:val="00A03DF9"/>
    <w:rsid w:val="00A0454C"/>
    <w:rsid w:val="00A04E1F"/>
    <w:rsid w:val="00A05A23"/>
    <w:rsid w:val="00A06822"/>
    <w:rsid w:val="00A10DA4"/>
    <w:rsid w:val="00A111AE"/>
    <w:rsid w:val="00A14D96"/>
    <w:rsid w:val="00A177FA"/>
    <w:rsid w:val="00A20041"/>
    <w:rsid w:val="00A2264F"/>
    <w:rsid w:val="00A226D5"/>
    <w:rsid w:val="00A27386"/>
    <w:rsid w:val="00A33592"/>
    <w:rsid w:val="00A33D42"/>
    <w:rsid w:val="00A360B7"/>
    <w:rsid w:val="00A36310"/>
    <w:rsid w:val="00A369C4"/>
    <w:rsid w:val="00A37520"/>
    <w:rsid w:val="00A408AA"/>
    <w:rsid w:val="00A40BA3"/>
    <w:rsid w:val="00A412AD"/>
    <w:rsid w:val="00A4261F"/>
    <w:rsid w:val="00A44BD7"/>
    <w:rsid w:val="00A4503E"/>
    <w:rsid w:val="00A52FD5"/>
    <w:rsid w:val="00A55E01"/>
    <w:rsid w:val="00A561F7"/>
    <w:rsid w:val="00A568DB"/>
    <w:rsid w:val="00A606A6"/>
    <w:rsid w:val="00A60D61"/>
    <w:rsid w:val="00A62809"/>
    <w:rsid w:val="00A63795"/>
    <w:rsid w:val="00A67C78"/>
    <w:rsid w:val="00A7119C"/>
    <w:rsid w:val="00A717EA"/>
    <w:rsid w:val="00A7212D"/>
    <w:rsid w:val="00A72F24"/>
    <w:rsid w:val="00A730BD"/>
    <w:rsid w:val="00A7463A"/>
    <w:rsid w:val="00A74A18"/>
    <w:rsid w:val="00A8134F"/>
    <w:rsid w:val="00A82E05"/>
    <w:rsid w:val="00A84654"/>
    <w:rsid w:val="00A853F4"/>
    <w:rsid w:val="00A87593"/>
    <w:rsid w:val="00A91F62"/>
    <w:rsid w:val="00A932BA"/>
    <w:rsid w:val="00A959AB"/>
    <w:rsid w:val="00A95D05"/>
    <w:rsid w:val="00A9740D"/>
    <w:rsid w:val="00AA114B"/>
    <w:rsid w:val="00AA1728"/>
    <w:rsid w:val="00AA209B"/>
    <w:rsid w:val="00AA29DC"/>
    <w:rsid w:val="00AA3131"/>
    <w:rsid w:val="00AA3313"/>
    <w:rsid w:val="00AA3386"/>
    <w:rsid w:val="00AA3919"/>
    <w:rsid w:val="00AA5915"/>
    <w:rsid w:val="00AA681C"/>
    <w:rsid w:val="00AA6880"/>
    <w:rsid w:val="00AB0F74"/>
    <w:rsid w:val="00AB2031"/>
    <w:rsid w:val="00AB2B19"/>
    <w:rsid w:val="00AB37CB"/>
    <w:rsid w:val="00AB4615"/>
    <w:rsid w:val="00AB5881"/>
    <w:rsid w:val="00AB6834"/>
    <w:rsid w:val="00AB75BF"/>
    <w:rsid w:val="00AB7E7D"/>
    <w:rsid w:val="00AC11B4"/>
    <w:rsid w:val="00AC2ADC"/>
    <w:rsid w:val="00AC3544"/>
    <w:rsid w:val="00AC6AE9"/>
    <w:rsid w:val="00AD0CB0"/>
    <w:rsid w:val="00AD0F8D"/>
    <w:rsid w:val="00AD4D54"/>
    <w:rsid w:val="00AD5639"/>
    <w:rsid w:val="00AD6D91"/>
    <w:rsid w:val="00AD701D"/>
    <w:rsid w:val="00AE0FB5"/>
    <w:rsid w:val="00AE3BBB"/>
    <w:rsid w:val="00AE3C0F"/>
    <w:rsid w:val="00AE48D3"/>
    <w:rsid w:val="00AE4C47"/>
    <w:rsid w:val="00AE51ED"/>
    <w:rsid w:val="00AE60D9"/>
    <w:rsid w:val="00AE6256"/>
    <w:rsid w:val="00AE6C92"/>
    <w:rsid w:val="00AE720E"/>
    <w:rsid w:val="00AF0097"/>
    <w:rsid w:val="00AF00BD"/>
    <w:rsid w:val="00AF2949"/>
    <w:rsid w:val="00AF30AE"/>
    <w:rsid w:val="00AF322D"/>
    <w:rsid w:val="00AF4641"/>
    <w:rsid w:val="00AF5DC1"/>
    <w:rsid w:val="00B00A07"/>
    <w:rsid w:val="00B01050"/>
    <w:rsid w:val="00B01380"/>
    <w:rsid w:val="00B02474"/>
    <w:rsid w:val="00B0572B"/>
    <w:rsid w:val="00B06724"/>
    <w:rsid w:val="00B077FC"/>
    <w:rsid w:val="00B11A3C"/>
    <w:rsid w:val="00B13B4A"/>
    <w:rsid w:val="00B13F31"/>
    <w:rsid w:val="00B14FB7"/>
    <w:rsid w:val="00B16493"/>
    <w:rsid w:val="00B202FD"/>
    <w:rsid w:val="00B22639"/>
    <w:rsid w:val="00B23E2A"/>
    <w:rsid w:val="00B241A3"/>
    <w:rsid w:val="00B262E4"/>
    <w:rsid w:val="00B30E27"/>
    <w:rsid w:val="00B325BC"/>
    <w:rsid w:val="00B325EB"/>
    <w:rsid w:val="00B3283A"/>
    <w:rsid w:val="00B33E88"/>
    <w:rsid w:val="00B33F4D"/>
    <w:rsid w:val="00B35511"/>
    <w:rsid w:val="00B36951"/>
    <w:rsid w:val="00B36A83"/>
    <w:rsid w:val="00B36BBC"/>
    <w:rsid w:val="00B376D7"/>
    <w:rsid w:val="00B4040D"/>
    <w:rsid w:val="00B40BDE"/>
    <w:rsid w:val="00B40F25"/>
    <w:rsid w:val="00B44F66"/>
    <w:rsid w:val="00B45F5A"/>
    <w:rsid w:val="00B46442"/>
    <w:rsid w:val="00B471C3"/>
    <w:rsid w:val="00B51FC4"/>
    <w:rsid w:val="00B54FD3"/>
    <w:rsid w:val="00B55884"/>
    <w:rsid w:val="00B61287"/>
    <w:rsid w:val="00B61A0A"/>
    <w:rsid w:val="00B61D29"/>
    <w:rsid w:val="00B62B00"/>
    <w:rsid w:val="00B63766"/>
    <w:rsid w:val="00B65964"/>
    <w:rsid w:val="00B67DC1"/>
    <w:rsid w:val="00B74215"/>
    <w:rsid w:val="00B74258"/>
    <w:rsid w:val="00B74F84"/>
    <w:rsid w:val="00B76823"/>
    <w:rsid w:val="00B77AE9"/>
    <w:rsid w:val="00B83D60"/>
    <w:rsid w:val="00B85F56"/>
    <w:rsid w:val="00B86456"/>
    <w:rsid w:val="00B86883"/>
    <w:rsid w:val="00B87551"/>
    <w:rsid w:val="00B87684"/>
    <w:rsid w:val="00B87775"/>
    <w:rsid w:val="00B91765"/>
    <w:rsid w:val="00B93C38"/>
    <w:rsid w:val="00B93D37"/>
    <w:rsid w:val="00B93DDB"/>
    <w:rsid w:val="00B9426D"/>
    <w:rsid w:val="00BA2A2F"/>
    <w:rsid w:val="00BA385A"/>
    <w:rsid w:val="00BA5B56"/>
    <w:rsid w:val="00BA6334"/>
    <w:rsid w:val="00BB2669"/>
    <w:rsid w:val="00BB63FC"/>
    <w:rsid w:val="00BB6CE7"/>
    <w:rsid w:val="00BC12E3"/>
    <w:rsid w:val="00BC2AA9"/>
    <w:rsid w:val="00BC3E00"/>
    <w:rsid w:val="00BC4A66"/>
    <w:rsid w:val="00BC6DD9"/>
    <w:rsid w:val="00BC7E3E"/>
    <w:rsid w:val="00BD0E06"/>
    <w:rsid w:val="00BD1676"/>
    <w:rsid w:val="00BD4C5B"/>
    <w:rsid w:val="00BD74F9"/>
    <w:rsid w:val="00BE02C9"/>
    <w:rsid w:val="00BE3272"/>
    <w:rsid w:val="00BE6874"/>
    <w:rsid w:val="00BE6BFF"/>
    <w:rsid w:val="00BF34B6"/>
    <w:rsid w:val="00BF35C6"/>
    <w:rsid w:val="00BF4120"/>
    <w:rsid w:val="00BF47AE"/>
    <w:rsid w:val="00BF4FD6"/>
    <w:rsid w:val="00BF7CBF"/>
    <w:rsid w:val="00C000E3"/>
    <w:rsid w:val="00C01398"/>
    <w:rsid w:val="00C04A55"/>
    <w:rsid w:val="00C0691A"/>
    <w:rsid w:val="00C06E7E"/>
    <w:rsid w:val="00C06F93"/>
    <w:rsid w:val="00C07B92"/>
    <w:rsid w:val="00C07CAE"/>
    <w:rsid w:val="00C11606"/>
    <w:rsid w:val="00C11BF4"/>
    <w:rsid w:val="00C12AF0"/>
    <w:rsid w:val="00C142B8"/>
    <w:rsid w:val="00C22C24"/>
    <w:rsid w:val="00C231C2"/>
    <w:rsid w:val="00C2544D"/>
    <w:rsid w:val="00C266A7"/>
    <w:rsid w:val="00C270D3"/>
    <w:rsid w:val="00C278FA"/>
    <w:rsid w:val="00C31272"/>
    <w:rsid w:val="00C31F4F"/>
    <w:rsid w:val="00C33BDB"/>
    <w:rsid w:val="00C35C2A"/>
    <w:rsid w:val="00C36EB7"/>
    <w:rsid w:val="00C37925"/>
    <w:rsid w:val="00C40967"/>
    <w:rsid w:val="00C4106E"/>
    <w:rsid w:val="00C41FCD"/>
    <w:rsid w:val="00C43FBF"/>
    <w:rsid w:val="00C442E8"/>
    <w:rsid w:val="00C44764"/>
    <w:rsid w:val="00C44A8A"/>
    <w:rsid w:val="00C457B0"/>
    <w:rsid w:val="00C45BAB"/>
    <w:rsid w:val="00C518A9"/>
    <w:rsid w:val="00C5236B"/>
    <w:rsid w:val="00C5584C"/>
    <w:rsid w:val="00C55EAA"/>
    <w:rsid w:val="00C60F71"/>
    <w:rsid w:val="00C6168D"/>
    <w:rsid w:val="00C65FE9"/>
    <w:rsid w:val="00C67865"/>
    <w:rsid w:val="00C7178C"/>
    <w:rsid w:val="00C72BD9"/>
    <w:rsid w:val="00C72C9C"/>
    <w:rsid w:val="00C757E9"/>
    <w:rsid w:val="00C80A7B"/>
    <w:rsid w:val="00C81272"/>
    <w:rsid w:val="00C81B22"/>
    <w:rsid w:val="00C823DF"/>
    <w:rsid w:val="00C829B3"/>
    <w:rsid w:val="00C84993"/>
    <w:rsid w:val="00C8624C"/>
    <w:rsid w:val="00C93904"/>
    <w:rsid w:val="00C9499F"/>
    <w:rsid w:val="00C9548D"/>
    <w:rsid w:val="00C96749"/>
    <w:rsid w:val="00C96B18"/>
    <w:rsid w:val="00C9755D"/>
    <w:rsid w:val="00CA0D81"/>
    <w:rsid w:val="00CA2AB9"/>
    <w:rsid w:val="00CA57D6"/>
    <w:rsid w:val="00CA6A39"/>
    <w:rsid w:val="00CB0506"/>
    <w:rsid w:val="00CB0C0A"/>
    <w:rsid w:val="00CB3591"/>
    <w:rsid w:val="00CB4CA9"/>
    <w:rsid w:val="00CB6089"/>
    <w:rsid w:val="00CB7369"/>
    <w:rsid w:val="00CB7FA7"/>
    <w:rsid w:val="00CC05B2"/>
    <w:rsid w:val="00CC1901"/>
    <w:rsid w:val="00CC1EB7"/>
    <w:rsid w:val="00CC3144"/>
    <w:rsid w:val="00CC374C"/>
    <w:rsid w:val="00CC3927"/>
    <w:rsid w:val="00CC3D0C"/>
    <w:rsid w:val="00CC57C8"/>
    <w:rsid w:val="00CC63A8"/>
    <w:rsid w:val="00CC7584"/>
    <w:rsid w:val="00CD1361"/>
    <w:rsid w:val="00CD144A"/>
    <w:rsid w:val="00CD5CB0"/>
    <w:rsid w:val="00CD637D"/>
    <w:rsid w:val="00CD6B8D"/>
    <w:rsid w:val="00CE0FA1"/>
    <w:rsid w:val="00CE1043"/>
    <w:rsid w:val="00CE258D"/>
    <w:rsid w:val="00CE7DF5"/>
    <w:rsid w:val="00CF0534"/>
    <w:rsid w:val="00CF0C7D"/>
    <w:rsid w:val="00CF10E4"/>
    <w:rsid w:val="00CF29CD"/>
    <w:rsid w:val="00CF2A85"/>
    <w:rsid w:val="00CF2DAF"/>
    <w:rsid w:val="00CF3A69"/>
    <w:rsid w:val="00D00363"/>
    <w:rsid w:val="00D00501"/>
    <w:rsid w:val="00D03529"/>
    <w:rsid w:val="00D06D16"/>
    <w:rsid w:val="00D07697"/>
    <w:rsid w:val="00D101F5"/>
    <w:rsid w:val="00D10C2B"/>
    <w:rsid w:val="00D1296F"/>
    <w:rsid w:val="00D12F53"/>
    <w:rsid w:val="00D14CD5"/>
    <w:rsid w:val="00D17843"/>
    <w:rsid w:val="00D21DCB"/>
    <w:rsid w:val="00D22CDF"/>
    <w:rsid w:val="00D2342F"/>
    <w:rsid w:val="00D2397D"/>
    <w:rsid w:val="00D26AE1"/>
    <w:rsid w:val="00D26D3C"/>
    <w:rsid w:val="00D26E76"/>
    <w:rsid w:val="00D27EB8"/>
    <w:rsid w:val="00D310D8"/>
    <w:rsid w:val="00D32B0F"/>
    <w:rsid w:val="00D33846"/>
    <w:rsid w:val="00D349B2"/>
    <w:rsid w:val="00D34C78"/>
    <w:rsid w:val="00D35156"/>
    <w:rsid w:val="00D3523B"/>
    <w:rsid w:val="00D35978"/>
    <w:rsid w:val="00D368B8"/>
    <w:rsid w:val="00D375B5"/>
    <w:rsid w:val="00D407F1"/>
    <w:rsid w:val="00D436F3"/>
    <w:rsid w:val="00D43CF7"/>
    <w:rsid w:val="00D442C4"/>
    <w:rsid w:val="00D45308"/>
    <w:rsid w:val="00D45A4C"/>
    <w:rsid w:val="00D51C20"/>
    <w:rsid w:val="00D55552"/>
    <w:rsid w:val="00D604B5"/>
    <w:rsid w:val="00D60D38"/>
    <w:rsid w:val="00D64693"/>
    <w:rsid w:val="00D66308"/>
    <w:rsid w:val="00D67F9F"/>
    <w:rsid w:val="00D7210A"/>
    <w:rsid w:val="00D7221E"/>
    <w:rsid w:val="00D729A6"/>
    <w:rsid w:val="00D72B1C"/>
    <w:rsid w:val="00D765F5"/>
    <w:rsid w:val="00D81435"/>
    <w:rsid w:val="00D8222A"/>
    <w:rsid w:val="00D83831"/>
    <w:rsid w:val="00D85C17"/>
    <w:rsid w:val="00D85E40"/>
    <w:rsid w:val="00D9041C"/>
    <w:rsid w:val="00D93471"/>
    <w:rsid w:val="00D9773C"/>
    <w:rsid w:val="00DA06E2"/>
    <w:rsid w:val="00DA2391"/>
    <w:rsid w:val="00DA473B"/>
    <w:rsid w:val="00DA77D4"/>
    <w:rsid w:val="00DB0BE1"/>
    <w:rsid w:val="00DB17CC"/>
    <w:rsid w:val="00DB264B"/>
    <w:rsid w:val="00DB3018"/>
    <w:rsid w:val="00DB38B4"/>
    <w:rsid w:val="00DB39B2"/>
    <w:rsid w:val="00DB49C0"/>
    <w:rsid w:val="00DB54B6"/>
    <w:rsid w:val="00DB7A7F"/>
    <w:rsid w:val="00DC2D11"/>
    <w:rsid w:val="00DC6E06"/>
    <w:rsid w:val="00DD02A1"/>
    <w:rsid w:val="00DD1C0B"/>
    <w:rsid w:val="00DD255C"/>
    <w:rsid w:val="00DD2C61"/>
    <w:rsid w:val="00DD2D67"/>
    <w:rsid w:val="00DD31F9"/>
    <w:rsid w:val="00DD48BA"/>
    <w:rsid w:val="00DD79D3"/>
    <w:rsid w:val="00DD7DC9"/>
    <w:rsid w:val="00DE684E"/>
    <w:rsid w:val="00DE689D"/>
    <w:rsid w:val="00DE6BF3"/>
    <w:rsid w:val="00DE739E"/>
    <w:rsid w:val="00DF0D87"/>
    <w:rsid w:val="00DF357A"/>
    <w:rsid w:val="00DF4E12"/>
    <w:rsid w:val="00DF575C"/>
    <w:rsid w:val="00DF696E"/>
    <w:rsid w:val="00E03409"/>
    <w:rsid w:val="00E046C4"/>
    <w:rsid w:val="00E058B2"/>
    <w:rsid w:val="00E05C5B"/>
    <w:rsid w:val="00E102C0"/>
    <w:rsid w:val="00E10504"/>
    <w:rsid w:val="00E12975"/>
    <w:rsid w:val="00E1435B"/>
    <w:rsid w:val="00E20331"/>
    <w:rsid w:val="00E21114"/>
    <w:rsid w:val="00E22EB5"/>
    <w:rsid w:val="00E23DBF"/>
    <w:rsid w:val="00E25B6E"/>
    <w:rsid w:val="00E264C2"/>
    <w:rsid w:val="00E27168"/>
    <w:rsid w:val="00E27C42"/>
    <w:rsid w:val="00E30489"/>
    <w:rsid w:val="00E3176A"/>
    <w:rsid w:val="00E33994"/>
    <w:rsid w:val="00E35251"/>
    <w:rsid w:val="00E35DE3"/>
    <w:rsid w:val="00E363CC"/>
    <w:rsid w:val="00E407D1"/>
    <w:rsid w:val="00E43505"/>
    <w:rsid w:val="00E50276"/>
    <w:rsid w:val="00E5437D"/>
    <w:rsid w:val="00E600AF"/>
    <w:rsid w:val="00E60B4D"/>
    <w:rsid w:val="00E61E8C"/>
    <w:rsid w:val="00E6252F"/>
    <w:rsid w:val="00E63140"/>
    <w:rsid w:val="00E6361F"/>
    <w:rsid w:val="00E64722"/>
    <w:rsid w:val="00E67F97"/>
    <w:rsid w:val="00E700C4"/>
    <w:rsid w:val="00E70B0E"/>
    <w:rsid w:val="00E742F0"/>
    <w:rsid w:val="00E74F5A"/>
    <w:rsid w:val="00E7522D"/>
    <w:rsid w:val="00E76B9F"/>
    <w:rsid w:val="00E77972"/>
    <w:rsid w:val="00E80480"/>
    <w:rsid w:val="00E8051E"/>
    <w:rsid w:val="00E80ABE"/>
    <w:rsid w:val="00E81137"/>
    <w:rsid w:val="00E840E0"/>
    <w:rsid w:val="00E84F31"/>
    <w:rsid w:val="00E852C7"/>
    <w:rsid w:val="00E8719B"/>
    <w:rsid w:val="00E91467"/>
    <w:rsid w:val="00E939D3"/>
    <w:rsid w:val="00E93C6E"/>
    <w:rsid w:val="00E947B1"/>
    <w:rsid w:val="00E9554E"/>
    <w:rsid w:val="00E95F6E"/>
    <w:rsid w:val="00E97C69"/>
    <w:rsid w:val="00EA0F3F"/>
    <w:rsid w:val="00EA15A8"/>
    <w:rsid w:val="00EA19D0"/>
    <w:rsid w:val="00EA23CD"/>
    <w:rsid w:val="00EA3DE1"/>
    <w:rsid w:val="00EA5155"/>
    <w:rsid w:val="00EA594D"/>
    <w:rsid w:val="00EA7FE6"/>
    <w:rsid w:val="00EB0D9B"/>
    <w:rsid w:val="00EB17A7"/>
    <w:rsid w:val="00EB33E0"/>
    <w:rsid w:val="00EB5224"/>
    <w:rsid w:val="00EB621D"/>
    <w:rsid w:val="00EB6AFA"/>
    <w:rsid w:val="00EB75A1"/>
    <w:rsid w:val="00EC18F4"/>
    <w:rsid w:val="00EC2CA2"/>
    <w:rsid w:val="00EC417F"/>
    <w:rsid w:val="00EC4CFA"/>
    <w:rsid w:val="00EC6AE1"/>
    <w:rsid w:val="00EC7A8E"/>
    <w:rsid w:val="00ED2136"/>
    <w:rsid w:val="00ED2EDE"/>
    <w:rsid w:val="00ED3952"/>
    <w:rsid w:val="00ED39B3"/>
    <w:rsid w:val="00ED79BF"/>
    <w:rsid w:val="00EE377C"/>
    <w:rsid w:val="00EE4216"/>
    <w:rsid w:val="00EE4440"/>
    <w:rsid w:val="00EE60B9"/>
    <w:rsid w:val="00EF6F0D"/>
    <w:rsid w:val="00EF6FB1"/>
    <w:rsid w:val="00EF7A9D"/>
    <w:rsid w:val="00F0008C"/>
    <w:rsid w:val="00F004D6"/>
    <w:rsid w:val="00F0217A"/>
    <w:rsid w:val="00F02610"/>
    <w:rsid w:val="00F03AE4"/>
    <w:rsid w:val="00F06761"/>
    <w:rsid w:val="00F06B45"/>
    <w:rsid w:val="00F100C1"/>
    <w:rsid w:val="00F103F4"/>
    <w:rsid w:val="00F129C1"/>
    <w:rsid w:val="00F139B6"/>
    <w:rsid w:val="00F1462B"/>
    <w:rsid w:val="00F1492F"/>
    <w:rsid w:val="00F1547B"/>
    <w:rsid w:val="00F167B0"/>
    <w:rsid w:val="00F16825"/>
    <w:rsid w:val="00F17EBE"/>
    <w:rsid w:val="00F22228"/>
    <w:rsid w:val="00F223C1"/>
    <w:rsid w:val="00F237A4"/>
    <w:rsid w:val="00F239EF"/>
    <w:rsid w:val="00F23B65"/>
    <w:rsid w:val="00F23D01"/>
    <w:rsid w:val="00F24CF0"/>
    <w:rsid w:val="00F30CCB"/>
    <w:rsid w:val="00F3192A"/>
    <w:rsid w:val="00F319E0"/>
    <w:rsid w:val="00F31FC8"/>
    <w:rsid w:val="00F3340C"/>
    <w:rsid w:val="00F366E6"/>
    <w:rsid w:val="00F37107"/>
    <w:rsid w:val="00F41B80"/>
    <w:rsid w:val="00F42E34"/>
    <w:rsid w:val="00F42F45"/>
    <w:rsid w:val="00F46DFE"/>
    <w:rsid w:val="00F522FC"/>
    <w:rsid w:val="00F552B9"/>
    <w:rsid w:val="00F57357"/>
    <w:rsid w:val="00F5783E"/>
    <w:rsid w:val="00F57916"/>
    <w:rsid w:val="00F57BF0"/>
    <w:rsid w:val="00F57DFD"/>
    <w:rsid w:val="00F61AAB"/>
    <w:rsid w:val="00F703A0"/>
    <w:rsid w:val="00F7087E"/>
    <w:rsid w:val="00F71399"/>
    <w:rsid w:val="00F7205D"/>
    <w:rsid w:val="00F723AA"/>
    <w:rsid w:val="00F738B2"/>
    <w:rsid w:val="00F751AB"/>
    <w:rsid w:val="00F75BB8"/>
    <w:rsid w:val="00F8015A"/>
    <w:rsid w:val="00F81117"/>
    <w:rsid w:val="00F8177D"/>
    <w:rsid w:val="00F820A8"/>
    <w:rsid w:val="00F82135"/>
    <w:rsid w:val="00F82AC2"/>
    <w:rsid w:val="00F82AF6"/>
    <w:rsid w:val="00F8313E"/>
    <w:rsid w:val="00F83566"/>
    <w:rsid w:val="00F85634"/>
    <w:rsid w:val="00F85C76"/>
    <w:rsid w:val="00F871CF"/>
    <w:rsid w:val="00F87510"/>
    <w:rsid w:val="00F919CB"/>
    <w:rsid w:val="00F920B2"/>
    <w:rsid w:val="00F9369A"/>
    <w:rsid w:val="00F9437A"/>
    <w:rsid w:val="00F94EA1"/>
    <w:rsid w:val="00F95D05"/>
    <w:rsid w:val="00F97032"/>
    <w:rsid w:val="00FA1ACC"/>
    <w:rsid w:val="00FA1BCF"/>
    <w:rsid w:val="00FA2D64"/>
    <w:rsid w:val="00FA40E2"/>
    <w:rsid w:val="00FA42F2"/>
    <w:rsid w:val="00FA581C"/>
    <w:rsid w:val="00FA750B"/>
    <w:rsid w:val="00FB0AE3"/>
    <w:rsid w:val="00FB0E92"/>
    <w:rsid w:val="00FB1896"/>
    <w:rsid w:val="00FB5EF9"/>
    <w:rsid w:val="00FB7352"/>
    <w:rsid w:val="00FC0B66"/>
    <w:rsid w:val="00FC44D3"/>
    <w:rsid w:val="00FC7654"/>
    <w:rsid w:val="00FC7E83"/>
    <w:rsid w:val="00FD289C"/>
    <w:rsid w:val="00FD5042"/>
    <w:rsid w:val="00FD6799"/>
    <w:rsid w:val="00FD7CF2"/>
    <w:rsid w:val="00FE10D8"/>
    <w:rsid w:val="00FE5EA0"/>
    <w:rsid w:val="00FE6A9C"/>
    <w:rsid w:val="00FE6DAD"/>
    <w:rsid w:val="00FE7368"/>
    <w:rsid w:val="00FE7937"/>
    <w:rsid w:val="00FE7A85"/>
    <w:rsid w:val="00FF21C6"/>
    <w:rsid w:val="00FF2F31"/>
    <w:rsid w:val="00FF35DD"/>
    <w:rsid w:val="00FF36DD"/>
    <w:rsid w:val="00FF4A3C"/>
    <w:rsid w:val="00FF65C4"/>
    <w:rsid w:val="00FF6EA5"/>
    <w:rsid w:val="00FF7439"/>
    <w:rsid w:val="00FF74DC"/>
    <w:rsid w:val="00FF7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74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атья"/>
    <w:basedOn w:val="a"/>
    <w:next w:val="a"/>
    <w:autoRedefine/>
    <w:rsid w:val="004B03BC"/>
    <w:pPr>
      <w:ind w:firstLine="800"/>
      <w:jc w:val="center"/>
    </w:pPr>
    <w:rPr>
      <w:b/>
      <w:bCs/>
      <w:sz w:val="24"/>
    </w:rPr>
  </w:style>
  <w:style w:type="character" w:styleId="a5">
    <w:name w:val="Strong"/>
    <w:qFormat/>
    <w:rsid w:val="00374CC4"/>
    <w:rPr>
      <w:b/>
    </w:rPr>
  </w:style>
  <w:style w:type="paragraph" w:styleId="a6">
    <w:name w:val="List Paragraph"/>
    <w:basedOn w:val="a"/>
    <w:qFormat/>
    <w:rsid w:val="00374CC4"/>
    <w:pPr>
      <w:spacing w:line="360" w:lineRule="auto"/>
      <w:ind w:left="720" w:firstLine="709"/>
      <w:contextualSpacing/>
      <w:jc w:val="both"/>
    </w:pPr>
  </w:style>
  <w:style w:type="character" w:customStyle="1" w:styleId="s0">
    <w:name w:val="s0"/>
    <w:rsid w:val="00042334"/>
    <w:rPr>
      <w:rFonts w:ascii="Times New Roman" w:hAnsi="Times New Roman"/>
      <w:color w:val="000000"/>
      <w:u w:val="none"/>
      <w:effect w:val="none"/>
    </w:rPr>
  </w:style>
  <w:style w:type="paragraph" w:customStyle="1" w:styleId="ConsPlusNormal">
    <w:name w:val="ConsPlusNormal"/>
    <w:rsid w:val="00646E0D"/>
    <w:pPr>
      <w:widowControl w:val="0"/>
      <w:autoSpaceDE w:val="0"/>
      <w:autoSpaceDN w:val="0"/>
      <w:adjustRightInd w:val="0"/>
      <w:ind w:firstLine="720"/>
    </w:pPr>
    <w:rPr>
      <w:rFonts w:ascii="Arial" w:hAnsi="Arial"/>
    </w:rPr>
  </w:style>
  <w:style w:type="paragraph" w:customStyle="1" w:styleId="ConsPlusTitle">
    <w:name w:val="ConsPlusTitle"/>
    <w:rsid w:val="00B67DC1"/>
    <w:pPr>
      <w:widowControl w:val="0"/>
      <w:autoSpaceDE w:val="0"/>
      <w:autoSpaceDN w:val="0"/>
      <w:adjustRightInd w:val="0"/>
    </w:pPr>
    <w:rPr>
      <w:b/>
      <w:bCs/>
      <w:sz w:val="28"/>
      <w:szCs w:val="28"/>
    </w:rPr>
  </w:style>
  <w:style w:type="paragraph" w:styleId="a7">
    <w:name w:val="footer"/>
    <w:basedOn w:val="a"/>
    <w:rsid w:val="008E5DA9"/>
    <w:pPr>
      <w:tabs>
        <w:tab w:val="center" w:pos="4677"/>
        <w:tab w:val="right" w:pos="9355"/>
      </w:tabs>
    </w:pPr>
  </w:style>
  <w:style w:type="character" w:styleId="a8">
    <w:name w:val="page number"/>
    <w:basedOn w:val="a0"/>
    <w:rsid w:val="008E5D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A34BBE698AFE4DC7D056B6C827009077360B344689B68EF6BE0532b8C7F" TargetMode="External"/><Relationship Id="rId13" Type="http://schemas.openxmlformats.org/officeDocument/2006/relationships/hyperlink" Target="consultantplus://offline/ref=8221B35F7686995870467831445295A9CC87539F4155F0200E81CBDDA87174H" TargetMode="External"/><Relationship Id="rId18" Type="http://schemas.openxmlformats.org/officeDocument/2006/relationships/hyperlink" Target="consultantplus://offline/ref=9508396E79F7A1D75A981F91C5DAFBB4F6ECC96329E20D62849AD69EAAD1E09D207B335B71kEb3F" TargetMode="External"/><Relationship Id="rId26" Type="http://schemas.openxmlformats.org/officeDocument/2006/relationships/hyperlink" Target="consultantplus://offline/ref=D0FE27F9DD33A25679C3F7BEB1E4324DB13A83048988F32B3CFACF937B77098E61F0B15D7D809CA8hBS1O" TargetMode="External"/><Relationship Id="rId39" Type="http://schemas.openxmlformats.org/officeDocument/2006/relationships/hyperlink" Target="consultantplus://offline/ref=9B2BDEA7DB8997FB2B6DBFE08E55D9DF45A4EB057BD73EDCD389C732F420407802CE10ED271F1FgESDO" TargetMode="External"/><Relationship Id="rId3" Type="http://schemas.openxmlformats.org/officeDocument/2006/relationships/webSettings" Target="webSettings.xml"/><Relationship Id="rId21" Type="http://schemas.openxmlformats.org/officeDocument/2006/relationships/hyperlink" Target="consultantplus://offline/ref=089A53052FB39D7761DE9844D6D17901C6FD823FBE6C4CD532B07961E01DAE8F4F50FD5EDE907D4DM3F5G" TargetMode="External"/><Relationship Id="rId34" Type="http://schemas.openxmlformats.org/officeDocument/2006/relationships/hyperlink" Target="consultantplus://offline/ref=CF40011EDE1286FEEE1DB18FCBD36DA64929813A5A2F9B2A2BDC4A5B4DE01DE6326E25A0670FB6uCK6Q" TargetMode="External"/><Relationship Id="rId42" Type="http://schemas.openxmlformats.org/officeDocument/2006/relationships/hyperlink" Target="consultantplus://offline/ref=D0FE27F9DD33A25679C3F7BEB1E4324DB83A82048F82AE2134A3C3917C78569966B9BD5C7D8094hASCO" TargetMode="External"/><Relationship Id="rId47" Type="http://schemas.openxmlformats.org/officeDocument/2006/relationships/theme" Target="theme/theme1.xml"/><Relationship Id="rId7" Type="http://schemas.openxmlformats.org/officeDocument/2006/relationships/hyperlink" Target="consultantplus://offline/ref=A8EC528C321BC302C5191F964C6AE1D1E3A186AE0F7171EF325AF570753CA724F3F22ADAB3t6OEF" TargetMode="External"/><Relationship Id="rId12" Type="http://schemas.openxmlformats.org/officeDocument/2006/relationships/hyperlink" Target="consultantplus://offline/ref=A465262DC2A4F9ADDA55240F2CEF56F9EB94A9F82814CDECF98D24BE043C8C68D546C2A765F42Ao63DH" TargetMode="External"/><Relationship Id="rId17" Type="http://schemas.openxmlformats.org/officeDocument/2006/relationships/hyperlink" Target="consultantplus://offline/ref=9508396E79F7A1D75A981F91C5DAFBB4F6ECC96329E20D62849AD69EAAD1E09D207B335B71kEb3F" TargetMode="External"/><Relationship Id="rId25" Type="http://schemas.openxmlformats.org/officeDocument/2006/relationships/hyperlink" Target="consultantplus://offline/ref=D0FE27F9DD33A25679C3F7BEB1E4324DB93384058E82AE2134A3C3917C78569966B9BD5C7D809ChAS9O" TargetMode="External"/><Relationship Id="rId33" Type="http://schemas.openxmlformats.org/officeDocument/2006/relationships/hyperlink" Target="consultantplus://offline/ref=CF40011EDE1286FEEE1DB18FCBD36DA6422F853D582F9B2A2BDC4A5Bu4KDQ" TargetMode="External"/><Relationship Id="rId38" Type="http://schemas.openxmlformats.org/officeDocument/2006/relationships/hyperlink" Target="consultantplus://offline/ref=3B7898ABF7237FFEA399EAFF804B07BE3D4D9B194E78DDB43B91A9002CC2t9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7A103942455AAE8249F1D1573B238CF04AFE28EB15C57A82D1E05AEA8CBD459D1D6627083E720G" TargetMode="External"/><Relationship Id="rId20" Type="http://schemas.openxmlformats.org/officeDocument/2006/relationships/hyperlink" Target="consultantplus://offline/ref=089A53052FB39D7761DE9844D6D17901C6FD823FBE6C4CD532B07961E01DAE8F4F50FD5EDE907E42M3FCG" TargetMode="External"/><Relationship Id="rId29" Type="http://schemas.openxmlformats.org/officeDocument/2006/relationships/hyperlink" Target="consultantplus://offline/ref=CF40011EDE1286FEEE1DB18FCBD36DA6412A873F5E21C620238546594AEF42F1352729A2610EuBK2Q" TargetMode="External"/><Relationship Id="rId41" Type="http://schemas.openxmlformats.org/officeDocument/2006/relationships/hyperlink" Target="consultantplus://offline/ref=D0FE27F9DD33A25679C3F7BEB1E4324DB43985068C82AE2134A3C3917C78569966B9BD5C7D809DhASCO" TargetMode="External"/><Relationship Id="rId1" Type="http://schemas.openxmlformats.org/officeDocument/2006/relationships/styles" Target="styles.xml"/><Relationship Id="rId6" Type="http://schemas.openxmlformats.org/officeDocument/2006/relationships/hyperlink" Target="consultantplus://offline/ref=791537BB931EF37622801008A44A4BFC310BF202F1562A6766CD88E717ZFj2O" TargetMode="External"/><Relationship Id="rId11" Type="http://schemas.openxmlformats.org/officeDocument/2006/relationships/hyperlink" Target="consultantplus://offline/ref=29A34BBE698AFE4DC7D056B6C8270090783B003E4689B68EF6BE0532b8C7F" TargetMode="External"/><Relationship Id="rId24" Type="http://schemas.openxmlformats.org/officeDocument/2006/relationships/hyperlink" Target="consultantplus://offline/ref=089A53052FB39D7761DE9844D6D17901C6FA8136B06E4CD532B07961E01DAE8F4F50FD5EDE907D4FM3FFG" TargetMode="External"/><Relationship Id="rId32" Type="http://schemas.openxmlformats.org/officeDocument/2006/relationships/hyperlink" Target="consultantplus://offline/ref=CF40011EDE1286FEEE1DB18FCBD36DA6442F8D335B2F9B2A2BDC4A5Bu4KDQ" TargetMode="External"/><Relationship Id="rId37" Type="http://schemas.openxmlformats.org/officeDocument/2006/relationships/hyperlink" Target="consultantplus://offline/ref=9B2BDEA7DB8997FB2B6DBFE08E55D9DF44A6E70F7CD73EDCD389C732F420407802CE10ED271F18gES9O" TargetMode="External"/><Relationship Id="rId40" Type="http://schemas.openxmlformats.org/officeDocument/2006/relationships/hyperlink" Target="consultantplus://offline/ref=9B2BDEA7DB8997FB2B6DBFE08E55D9DF4DA1E8087BDD63D6DBD0CB30F32F1F6F05871CEC271F1EEDgBS9O"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consultantplus://offline/ref=D0FE27F9DD33A25679C3F7BEB1E4324DB139820B8680F32B3CFACF937B77098E61F0B15D7D809CADhBS1O" TargetMode="External"/><Relationship Id="rId23" Type="http://schemas.openxmlformats.org/officeDocument/2006/relationships/hyperlink" Target="consultantplus://offline/ref=089A53052FB39D7761DE9844D6D17901C6FD823FBE6C4CD532B07961E01DAE8F4F50FD5EDE907D4CM3FBG" TargetMode="External"/><Relationship Id="rId28" Type="http://schemas.openxmlformats.org/officeDocument/2006/relationships/hyperlink" Target="consultantplus://offline/ref=D0FE27F9DD33A25679C3F7BEB1E4324DB13A83048988F32B3CFACF937B77098E61F0B15D7D809CA8hBS1O" TargetMode="External"/><Relationship Id="rId36" Type="http://schemas.openxmlformats.org/officeDocument/2006/relationships/hyperlink" Target="consultantplus://offline/ref=CF40011EDE1286FEEE1DB18FCBD36DA64129803C5620C620238546594AEF42F1352729A1670FB7C7u1KDQ" TargetMode="External"/><Relationship Id="rId10" Type="http://schemas.openxmlformats.org/officeDocument/2006/relationships/hyperlink" Target="consultantplus://offline/ref=29A34BBE698AFE4DC7D056B6C8270090743F0D344189B68EF6BE0532b8C7F" TargetMode="External"/><Relationship Id="rId19" Type="http://schemas.openxmlformats.org/officeDocument/2006/relationships/hyperlink" Target="consultantplus://offline/ref=089A53052FB39D7761DE9844D6D17901C6FD823FBE6C4CD532B07961E01DAE8F4F50FD5EDE907D4DM3FDG" TargetMode="External"/><Relationship Id="rId31" Type="http://schemas.openxmlformats.org/officeDocument/2006/relationships/hyperlink" Target="consultantplus://offline/ref=CF40011EDE1286FEEE1DB18FCBD36DA64929813A5A2F9B2A2BDC4A5Bu4KDQ"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29A34BBE698AFE4DC7D056B6C827009077360C3B4589B68EF6BE0532b8C7F" TargetMode="External"/><Relationship Id="rId14" Type="http://schemas.openxmlformats.org/officeDocument/2006/relationships/hyperlink" Target="consultantplus://offline/ref=791537BB931EF37622800C1BB94A4BFC390FF10EF054776D6E9484E510FDA21CD4DEACC51FB1EDZ3jAO" TargetMode="External"/><Relationship Id="rId22" Type="http://schemas.openxmlformats.org/officeDocument/2006/relationships/hyperlink" Target="consultantplus://offline/ref=089A53052FB39D7761DE9844D6D17901C6FD823FBE6C4CD532B07961E01DAE8F4F50FD5EDE907D4CM3F9G" TargetMode="External"/><Relationship Id="rId27" Type="http://schemas.openxmlformats.org/officeDocument/2006/relationships/hyperlink" Target="consultantplus://offline/ref=D0FE27F9DD33A25679C3F7BEB1E4324DB13A83048988F32B3CFACF937B77098E61F0B15D7D809CA8hBS1O" TargetMode="External"/><Relationship Id="rId30" Type="http://schemas.openxmlformats.org/officeDocument/2006/relationships/hyperlink" Target="consultantplus://offline/ref=CF40011EDE1286FEEE1DB18FCBD36DA6412B8639572CC620238546594AEF42F1352729A1670FB4C4u1K8Q" TargetMode="External"/><Relationship Id="rId35" Type="http://schemas.openxmlformats.org/officeDocument/2006/relationships/hyperlink" Target="consultantplus://offline/ref=CF40011EDE1286FEEE1DB18FCBD36DA6412A863F5E2DC620238546594AEF42F1352729A4u6K2Q" TargetMode="External"/><Relationship Id="rId43" Type="http://schemas.openxmlformats.org/officeDocument/2006/relationships/hyperlink" Target="consultantplus://offline/ref=9E47C40C56E1F858C907616E36084CBDA2730D2571F45569CFF78EF5F5C45329BE267936420C4D20FCE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22599</Words>
  <Characters>128817</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Сравнительный анализ</vt:lpstr>
    </vt:vector>
  </TitlesOfParts>
  <Company>Krokoz™</Company>
  <LinksUpToDate>false</LinksUpToDate>
  <CharactersWithSpaces>151114</CharactersWithSpaces>
  <SharedDoc>false</SharedDoc>
  <HLinks>
    <vt:vector size="378" baseType="variant">
      <vt:variant>
        <vt:i4>8126574</vt:i4>
      </vt:variant>
      <vt:variant>
        <vt:i4>186</vt:i4>
      </vt:variant>
      <vt:variant>
        <vt:i4>0</vt:i4>
      </vt:variant>
      <vt:variant>
        <vt:i4>5</vt:i4>
      </vt:variant>
      <vt:variant>
        <vt:lpwstr>consultantplus://offline/ref=9E47C40C56E1F858C907616E36084CBDA2730D2571F45569CFF78EF5F5C45329BE267936420C4D20FCE7I</vt:lpwstr>
      </vt:variant>
      <vt:variant>
        <vt:lpwstr/>
      </vt:variant>
      <vt:variant>
        <vt:i4>6815799</vt:i4>
      </vt:variant>
      <vt:variant>
        <vt:i4>183</vt:i4>
      </vt:variant>
      <vt:variant>
        <vt:i4>0</vt:i4>
      </vt:variant>
      <vt:variant>
        <vt:i4>5</vt:i4>
      </vt:variant>
      <vt:variant>
        <vt:lpwstr/>
      </vt:variant>
      <vt:variant>
        <vt:lpwstr>Par158</vt:lpwstr>
      </vt:variant>
      <vt:variant>
        <vt:i4>917510</vt:i4>
      </vt:variant>
      <vt:variant>
        <vt:i4>180</vt:i4>
      </vt:variant>
      <vt:variant>
        <vt:i4>0</vt:i4>
      </vt:variant>
      <vt:variant>
        <vt:i4>5</vt:i4>
      </vt:variant>
      <vt:variant>
        <vt:lpwstr>consultantplus://offline/ref=D0FE27F9DD33A25679C3F7BEB1E4324DB83A82048F82AE2134A3C3917C78569966B9BD5C7D8094hASCO</vt:lpwstr>
      </vt:variant>
      <vt:variant>
        <vt:lpwstr/>
      </vt:variant>
      <vt:variant>
        <vt:i4>6815797</vt:i4>
      </vt:variant>
      <vt:variant>
        <vt:i4>177</vt:i4>
      </vt:variant>
      <vt:variant>
        <vt:i4>0</vt:i4>
      </vt:variant>
      <vt:variant>
        <vt:i4>5</vt:i4>
      </vt:variant>
      <vt:variant>
        <vt:lpwstr/>
      </vt:variant>
      <vt:variant>
        <vt:lpwstr>Par178</vt:lpwstr>
      </vt:variant>
      <vt:variant>
        <vt:i4>6815797</vt:i4>
      </vt:variant>
      <vt:variant>
        <vt:i4>174</vt:i4>
      </vt:variant>
      <vt:variant>
        <vt:i4>0</vt:i4>
      </vt:variant>
      <vt:variant>
        <vt:i4>5</vt:i4>
      </vt:variant>
      <vt:variant>
        <vt:lpwstr/>
      </vt:variant>
      <vt:variant>
        <vt:lpwstr>Par178</vt:lpwstr>
      </vt:variant>
      <vt:variant>
        <vt:i4>6815797</vt:i4>
      </vt:variant>
      <vt:variant>
        <vt:i4>171</vt:i4>
      </vt:variant>
      <vt:variant>
        <vt:i4>0</vt:i4>
      </vt:variant>
      <vt:variant>
        <vt:i4>5</vt:i4>
      </vt:variant>
      <vt:variant>
        <vt:lpwstr/>
      </vt:variant>
      <vt:variant>
        <vt:lpwstr>Par178</vt:lpwstr>
      </vt:variant>
      <vt:variant>
        <vt:i4>917506</vt:i4>
      </vt:variant>
      <vt:variant>
        <vt:i4>168</vt:i4>
      </vt:variant>
      <vt:variant>
        <vt:i4>0</vt:i4>
      </vt:variant>
      <vt:variant>
        <vt:i4>5</vt:i4>
      </vt:variant>
      <vt:variant>
        <vt:lpwstr>consultantplus://offline/ref=D0FE27F9DD33A25679C3F7BEB1E4324DB43985068C82AE2134A3C3917C78569966B9BD5C7D809DhASCO</vt:lpwstr>
      </vt:variant>
      <vt:variant>
        <vt:lpwstr/>
      </vt:variant>
      <vt:variant>
        <vt:i4>6357044</vt:i4>
      </vt:variant>
      <vt:variant>
        <vt:i4>165</vt:i4>
      </vt:variant>
      <vt:variant>
        <vt:i4>0</vt:i4>
      </vt:variant>
      <vt:variant>
        <vt:i4>5</vt:i4>
      </vt:variant>
      <vt:variant>
        <vt:lpwstr/>
      </vt:variant>
      <vt:variant>
        <vt:lpwstr>Par1611</vt:lpwstr>
      </vt:variant>
      <vt:variant>
        <vt:i4>6422578</vt:i4>
      </vt:variant>
      <vt:variant>
        <vt:i4>162</vt:i4>
      </vt:variant>
      <vt:variant>
        <vt:i4>0</vt:i4>
      </vt:variant>
      <vt:variant>
        <vt:i4>5</vt:i4>
      </vt:variant>
      <vt:variant>
        <vt:lpwstr/>
      </vt:variant>
      <vt:variant>
        <vt:lpwstr>Par1029</vt:lpwstr>
      </vt:variant>
      <vt:variant>
        <vt:i4>6422578</vt:i4>
      </vt:variant>
      <vt:variant>
        <vt:i4>159</vt:i4>
      </vt:variant>
      <vt:variant>
        <vt:i4>0</vt:i4>
      </vt:variant>
      <vt:variant>
        <vt:i4>5</vt:i4>
      </vt:variant>
      <vt:variant>
        <vt:lpwstr/>
      </vt:variant>
      <vt:variant>
        <vt:lpwstr>Par1029</vt:lpwstr>
      </vt:variant>
      <vt:variant>
        <vt:i4>6488113</vt:i4>
      </vt:variant>
      <vt:variant>
        <vt:i4>156</vt:i4>
      </vt:variant>
      <vt:variant>
        <vt:i4>0</vt:i4>
      </vt:variant>
      <vt:variant>
        <vt:i4>5</vt:i4>
      </vt:variant>
      <vt:variant>
        <vt:lpwstr/>
      </vt:variant>
      <vt:variant>
        <vt:lpwstr>Par1338</vt:lpwstr>
      </vt:variant>
      <vt:variant>
        <vt:i4>6488113</vt:i4>
      </vt:variant>
      <vt:variant>
        <vt:i4>153</vt:i4>
      </vt:variant>
      <vt:variant>
        <vt:i4>0</vt:i4>
      </vt:variant>
      <vt:variant>
        <vt:i4>5</vt:i4>
      </vt:variant>
      <vt:variant>
        <vt:lpwstr/>
      </vt:variant>
      <vt:variant>
        <vt:lpwstr>Par1337</vt:lpwstr>
      </vt:variant>
      <vt:variant>
        <vt:i4>6357041</vt:i4>
      </vt:variant>
      <vt:variant>
        <vt:i4>150</vt:i4>
      </vt:variant>
      <vt:variant>
        <vt:i4>0</vt:i4>
      </vt:variant>
      <vt:variant>
        <vt:i4>5</vt:i4>
      </vt:variant>
      <vt:variant>
        <vt:lpwstr/>
      </vt:variant>
      <vt:variant>
        <vt:lpwstr>Par1311</vt:lpwstr>
      </vt:variant>
      <vt:variant>
        <vt:i4>6291505</vt:i4>
      </vt:variant>
      <vt:variant>
        <vt:i4>147</vt:i4>
      </vt:variant>
      <vt:variant>
        <vt:i4>0</vt:i4>
      </vt:variant>
      <vt:variant>
        <vt:i4>5</vt:i4>
      </vt:variant>
      <vt:variant>
        <vt:lpwstr/>
      </vt:variant>
      <vt:variant>
        <vt:lpwstr>Par1307</vt:lpwstr>
      </vt:variant>
      <vt:variant>
        <vt:i4>3473512</vt:i4>
      </vt:variant>
      <vt:variant>
        <vt:i4>144</vt:i4>
      </vt:variant>
      <vt:variant>
        <vt:i4>0</vt:i4>
      </vt:variant>
      <vt:variant>
        <vt:i4>5</vt:i4>
      </vt:variant>
      <vt:variant>
        <vt:lpwstr>consultantplus://offline/ref=9B2BDEA7DB8997FB2B6DBFE08E55D9DF4DA1E8087BDD63D6DBD0CB30F32F1F6F05871CEC271F1EEDgBS9O</vt:lpwstr>
      </vt:variant>
      <vt:variant>
        <vt:lpwstr/>
      </vt:variant>
      <vt:variant>
        <vt:i4>5636177</vt:i4>
      </vt:variant>
      <vt:variant>
        <vt:i4>141</vt:i4>
      </vt:variant>
      <vt:variant>
        <vt:i4>0</vt:i4>
      </vt:variant>
      <vt:variant>
        <vt:i4>5</vt:i4>
      </vt:variant>
      <vt:variant>
        <vt:lpwstr>consultantplus://offline/ref=9B2BDEA7DB8997FB2B6DBFE08E55D9DF45A4EB057BD73EDCD389C732F420407802CE10ED271F1FgESDO</vt:lpwstr>
      </vt:variant>
      <vt:variant>
        <vt:lpwstr/>
      </vt:variant>
      <vt:variant>
        <vt:i4>6815793</vt:i4>
      </vt:variant>
      <vt:variant>
        <vt:i4>138</vt:i4>
      </vt:variant>
      <vt:variant>
        <vt:i4>0</vt:i4>
      </vt:variant>
      <vt:variant>
        <vt:i4>5</vt:i4>
      </vt:variant>
      <vt:variant>
        <vt:lpwstr/>
      </vt:variant>
      <vt:variant>
        <vt:lpwstr>Par1381</vt:lpwstr>
      </vt:variant>
      <vt:variant>
        <vt:i4>6684722</vt:i4>
      </vt:variant>
      <vt:variant>
        <vt:i4>135</vt:i4>
      </vt:variant>
      <vt:variant>
        <vt:i4>0</vt:i4>
      </vt:variant>
      <vt:variant>
        <vt:i4>5</vt:i4>
      </vt:variant>
      <vt:variant>
        <vt:lpwstr/>
      </vt:variant>
      <vt:variant>
        <vt:lpwstr>Par1065</vt:lpwstr>
      </vt:variant>
      <vt:variant>
        <vt:i4>6684722</vt:i4>
      </vt:variant>
      <vt:variant>
        <vt:i4>132</vt:i4>
      </vt:variant>
      <vt:variant>
        <vt:i4>0</vt:i4>
      </vt:variant>
      <vt:variant>
        <vt:i4>5</vt:i4>
      </vt:variant>
      <vt:variant>
        <vt:lpwstr/>
      </vt:variant>
      <vt:variant>
        <vt:lpwstr>Par1064</vt:lpwstr>
      </vt:variant>
      <vt:variant>
        <vt:i4>262159</vt:i4>
      </vt:variant>
      <vt:variant>
        <vt:i4>129</vt:i4>
      </vt:variant>
      <vt:variant>
        <vt:i4>0</vt:i4>
      </vt:variant>
      <vt:variant>
        <vt:i4>5</vt:i4>
      </vt:variant>
      <vt:variant>
        <vt:lpwstr>consultantplus://offline/ref=3B7898ABF7237FFEA399EAFF804B07BE3D4D9B194E78DDB43B91A9002CC2t9H</vt:lpwstr>
      </vt:variant>
      <vt:variant>
        <vt:lpwstr/>
      </vt:variant>
      <vt:variant>
        <vt:i4>5636182</vt:i4>
      </vt:variant>
      <vt:variant>
        <vt:i4>126</vt:i4>
      </vt:variant>
      <vt:variant>
        <vt:i4>0</vt:i4>
      </vt:variant>
      <vt:variant>
        <vt:i4>5</vt:i4>
      </vt:variant>
      <vt:variant>
        <vt:lpwstr>consultantplus://offline/ref=9B2BDEA7DB8997FB2B6DBFE08E55D9DF44A6E70F7CD73EDCD389C732F420407802CE10ED271F18gES9O</vt:lpwstr>
      </vt:variant>
      <vt:variant>
        <vt:lpwstr/>
      </vt:variant>
      <vt:variant>
        <vt:i4>3014762</vt:i4>
      </vt:variant>
      <vt:variant>
        <vt:i4>123</vt:i4>
      </vt:variant>
      <vt:variant>
        <vt:i4>0</vt:i4>
      </vt:variant>
      <vt:variant>
        <vt:i4>5</vt:i4>
      </vt:variant>
      <vt:variant>
        <vt:lpwstr>consultantplus://offline/ref=CF40011EDE1286FEEE1DB18FCBD36DA64129803C5620C620238546594AEF42F1352729A1670FB7C7u1KDQ</vt:lpwstr>
      </vt:variant>
      <vt:variant>
        <vt:lpwstr/>
      </vt:variant>
      <vt:variant>
        <vt:i4>2687027</vt:i4>
      </vt:variant>
      <vt:variant>
        <vt:i4>120</vt:i4>
      </vt:variant>
      <vt:variant>
        <vt:i4>0</vt:i4>
      </vt:variant>
      <vt:variant>
        <vt:i4>5</vt:i4>
      </vt:variant>
      <vt:variant>
        <vt:lpwstr>consultantplus://offline/ref=CF40011EDE1286FEEE1DB18FCBD36DA6412A863F5E2DC620238546594AEF42F1352729A4u6K2Q</vt:lpwstr>
      </vt:variant>
      <vt:variant>
        <vt:lpwstr/>
      </vt:variant>
      <vt:variant>
        <vt:i4>7012411</vt:i4>
      </vt:variant>
      <vt:variant>
        <vt:i4>117</vt:i4>
      </vt:variant>
      <vt:variant>
        <vt:i4>0</vt:i4>
      </vt:variant>
      <vt:variant>
        <vt:i4>5</vt:i4>
      </vt:variant>
      <vt:variant>
        <vt:lpwstr/>
      </vt:variant>
      <vt:variant>
        <vt:lpwstr>Par993</vt:lpwstr>
      </vt:variant>
      <vt:variant>
        <vt:i4>6291506</vt:i4>
      </vt:variant>
      <vt:variant>
        <vt:i4>114</vt:i4>
      </vt:variant>
      <vt:variant>
        <vt:i4>0</vt:i4>
      </vt:variant>
      <vt:variant>
        <vt:i4>5</vt:i4>
      </vt:variant>
      <vt:variant>
        <vt:lpwstr/>
      </vt:variant>
      <vt:variant>
        <vt:lpwstr>Par1004</vt:lpwstr>
      </vt:variant>
      <vt:variant>
        <vt:i4>6881330</vt:i4>
      </vt:variant>
      <vt:variant>
        <vt:i4>111</vt:i4>
      </vt:variant>
      <vt:variant>
        <vt:i4>0</vt:i4>
      </vt:variant>
      <vt:variant>
        <vt:i4>5</vt:i4>
      </vt:variant>
      <vt:variant>
        <vt:lpwstr/>
      </vt:variant>
      <vt:variant>
        <vt:lpwstr>Par901</vt:lpwstr>
      </vt:variant>
      <vt:variant>
        <vt:i4>4784130</vt:i4>
      </vt:variant>
      <vt:variant>
        <vt:i4>108</vt:i4>
      </vt:variant>
      <vt:variant>
        <vt:i4>0</vt:i4>
      </vt:variant>
      <vt:variant>
        <vt:i4>5</vt:i4>
      </vt:variant>
      <vt:variant>
        <vt:lpwstr>consultantplus://offline/ref=CF40011EDE1286FEEE1DB18FCBD36DA64929813A5A2F9B2A2BDC4A5B4DE01DE6326E25A0670FB6uCK6Q</vt:lpwstr>
      </vt:variant>
      <vt:variant>
        <vt:lpwstr/>
      </vt:variant>
      <vt:variant>
        <vt:i4>8257592</vt:i4>
      </vt:variant>
      <vt:variant>
        <vt:i4>105</vt:i4>
      </vt:variant>
      <vt:variant>
        <vt:i4>0</vt:i4>
      </vt:variant>
      <vt:variant>
        <vt:i4>5</vt:i4>
      </vt:variant>
      <vt:variant>
        <vt:lpwstr>consultantplus://offline/ref=CF40011EDE1286FEEE1DB18FCBD36DA6422F853D582F9B2A2BDC4A5Bu4KDQ</vt:lpwstr>
      </vt:variant>
      <vt:variant>
        <vt:lpwstr/>
      </vt:variant>
      <vt:variant>
        <vt:i4>8257634</vt:i4>
      </vt:variant>
      <vt:variant>
        <vt:i4>102</vt:i4>
      </vt:variant>
      <vt:variant>
        <vt:i4>0</vt:i4>
      </vt:variant>
      <vt:variant>
        <vt:i4>5</vt:i4>
      </vt:variant>
      <vt:variant>
        <vt:lpwstr>consultantplus://offline/ref=CF40011EDE1286FEEE1DB18FCBD36DA6442F8D335B2F9B2A2BDC4A5Bu4KDQ</vt:lpwstr>
      </vt:variant>
      <vt:variant>
        <vt:lpwstr/>
      </vt:variant>
      <vt:variant>
        <vt:i4>8257588</vt:i4>
      </vt:variant>
      <vt:variant>
        <vt:i4>99</vt:i4>
      </vt:variant>
      <vt:variant>
        <vt:i4>0</vt:i4>
      </vt:variant>
      <vt:variant>
        <vt:i4>5</vt:i4>
      </vt:variant>
      <vt:variant>
        <vt:lpwstr>consultantplus://offline/ref=CF40011EDE1286FEEE1DB18FCBD36DA64929813A5A2F9B2A2BDC4A5Bu4KDQ</vt:lpwstr>
      </vt:variant>
      <vt:variant>
        <vt:lpwstr/>
      </vt:variant>
      <vt:variant>
        <vt:i4>7274548</vt:i4>
      </vt:variant>
      <vt:variant>
        <vt:i4>96</vt:i4>
      </vt:variant>
      <vt:variant>
        <vt:i4>0</vt:i4>
      </vt:variant>
      <vt:variant>
        <vt:i4>5</vt:i4>
      </vt:variant>
      <vt:variant>
        <vt:lpwstr/>
      </vt:variant>
      <vt:variant>
        <vt:lpwstr>Par668</vt:lpwstr>
      </vt:variant>
      <vt:variant>
        <vt:i4>3014755</vt:i4>
      </vt:variant>
      <vt:variant>
        <vt:i4>93</vt:i4>
      </vt:variant>
      <vt:variant>
        <vt:i4>0</vt:i4>
      </vt:variant>
      <vt:variant>
        <vt:i4>5</vt:i4>
      </vt:variant>
      <vt:variant>
        <vt:lpwstr>consultantplus://offline/ref=CF40011EDE1286FEEE1DB18FCBD36DA6412B8639572CC620238546594AEF42F1352729A1670FB4C4u1K8Q</vt:lpwstr>
      </vt:variant>
      <vt:variant>
        <vt:lpwstr/>
      </vt:variant>
      <vt:variant>
        <vt:i4>3080289</vt:i4>
      </vt:variant>
      <vt:variant>
        <vt:i4>90</vt:i4>
      </vt:variant>
      <vt:variant>
        <vt:i4>0</vt:i4>
      </vt:variant>
      <vt:variant>
        <vt:i4>5</vt:i4>
      </vt:variant>
      <vt:variant>
        <vt:lpwstr>consultantplus://offline/ref=CF40011EDE1286FEEE1DB18FCBD36DA6412A873F5E21C620238546594AEF42F1352729A2610EuBK2Q</vt:lpwstr>
      </vt:variant>
      <vt:variant>
        <vt:lpwstr/>
      </vt:variant>
      <vt:variant>
        <vt:i4>6619194</vt:i4>
      </vt:variant>
      <vt:variant>
        <vt:i4>87</vt:i4>
      </vt:variant>
      <vt:variant>
        <vt:i4>0</vt:i4>
      </vt:variant>
      <vt:variant>
        <vt:i4>5</vt:i4>
      </vt:variant>
      <vt:variant>
        <vt:lpwstr/>
      </vt:variant>
      <vt:variant>
        <vt:lpwstr>Par1855</vt:lpwstr>
      </vt:variant>
      <vt:variant>
        <vt:i4>7274547</vt:i4>
      </vt:variant>
      <vt:variant>
        <vt:i4>84</vt:i4>
      </vt:variant>
      <vt:variant>
        <vt:i4>0</vt:i4>
      </vt:variant>
      <vt:variant>
        <vt:i4>5</vt:i4>
      </vt:variant>
      <vt:variant>
        <vt:lpwstr>consultantplus://offline/ref=D0FE27F9DD33A25679C3F7BEB1E4324DB13A83048988F32B3CFACF937B77098E61F0B15D7D809CA8hBS1O</vt:lpwstr>
      </vt:variant>
      <vt:variant>
        <vt:lpwstr/>
      </vt:variant>
      <vt:variant>
        <vt:i4>7274547</vt:i4>
      </vt:variant>
      <vt:variant>
        <vt:i4>81</vt:i4>
      </vt:variant>
      <vt:variant>
        <vt:i4>0</vt:i4>
      </vt:variant>
      <vt:variant>
        <vt:i4>5</vt:i4>
      </vt:variant>
      <vt:variant>
        <vt:lpwstr>consultantplus://offline/ref=D0FE27F9DD33A25679C3F7BEB1E4324DB13A83048988F32B3CFACF937B77098E61F0B15D7D809CA8hBS1O</vt:lpwstr>
      </vt:variant>
      <vt:variant>
        <vt:lpwstr/>
      </vt:variant>
      <vt:variant>
        <vt:i4>7274547</vt:i4>
      </vt:variant>
      <vt:variant>
        <vt:i4>78</vt:i4>
      </vt:variant>
      <vt:variant>
        <vt:i4>0</vt:i4>
      </vt:variant>
      <vt:variant>
        <vt:i4>5</vt:i4>
      </vt:variant>
      <vt:variant>
        <vt:lpwstr>consultantplus://offline/ref=D0FE27F9DD33A25679C3F7BEB1E4324DB13A83048988F32B3CFACF937B77098E61F0B15D7D809CA8hBS1O</vt:lpwstr>
      </vt:variant>
      <vt:variant>
        <vt:lpwstr/>
      </vt:variant>
      <vt:variant>
        <vt:i4>917596</vt:i4>
      </vt:variant>
      <vt:variant>
        <vt:i4>75</vt:i4>
      </vt:variant>
      <vt:variant>
        <vt:i4>0</vt:i4>
      </vt:variant>
      <vt:variant>
        <vt:i4>5</vt:i4>
      </vt:variant>
      <vt:variant>
        <vt:lpwstr>consultantplus://offline/ref=D0FE27F9DD33A25679C3F7BEB1E4324DB93384058E82AE2134A3C3917C78569966B9BD5C7D809ChAS9O</vt:lpwstr>
      </vt:variant>
      <vt:variant>
        <vt:lpwstr/>
      </vt:variant>
      <vt:variant>
        <vt:i4>7929908</vt:i4>
      </vt:variant>
      <vt:variant>
        <vt:i4>72</vt:i4>
      </vt:variant>
      <vt:variant>
        <vt:i4>0</vt:i4>
      </vt:variant>
      <vt:variant>
        <vt:i4>5</vt:i4>
      </vt:variant>
      <vt:variant>
        <vt:lpwstr>consultantplus://offline/ref=089A53052FB39D7761DE9844D6D17901C6FA8136B06E4CD532B07961E01DAE8F4F50FD5EDE907D4FM3FFG</vt:lpwstr>
      </vt:variant>
      <vt:variant>
        <vt:lpwstr/>
      </vt:variant>
      <vt:variant>
        <vt:i4>7929904</vt:i4>
      </vt:variant>
      <vt:variant>
        <vt:i4>69</vt:i4>
      </vt:variant>
      <vt:variant>
        <vt:i4>0</vt:i4>
      </vt:variant>
      <vt:variant>
        <vt:i4>5</vt:i4>
      </vt:variant>
      <vt:variant>
        <vt:lpwstr>consultantplus://offline/ref=089A53052FB39D7761DE9844D6D17901C6FD823FBE6C4CD532B07961E01DAE8F4F50FD5EDE907D4CM3FBG</vt:lpwstr>
      </vt:variant>
      <vt:variant>
        <vt:lpwstr/>
      </vt:variant>
      <vt:variant>
        <vt:i4>7929963</vt:i4>
      </vt:variant>
      <vt:variant>
        <vt:i4>66</vt:i4>
      </vt:variant>
      <vt:variant>
        <vt:i4>0</vt:i4>
      </vt:variant>
      <vt:variant>
        <vt:i4>5</vt:i4>
      </vt:variant>
      <vt:variant>
        <vt:lpwstr>consultantplus://offline/ref=089A53052FB39D7761DE9844D6D17901C6FD823FBE6C4CD532B07961E01DAE8F4F50FD5EDE907D4CM3F9G</vt:lpwstr>
      </vt:variant>
      <vt:variant>
        <vt:lpwstr/>
      </vt:variant>
      <vt:variant>
        <vt:i4>7929952</vt:i4>
      </vt:variant>
      <vt:variant>
        <vt:i4>63</vt:i4>
      </vt:variant>
      <vt:variant>
        <vt:i4>0</vt:i4>
      </vt:variant>
      <vt:variant>
        <vt:i4>5</vt:i4>
      </vt:variant>
      <vt:variant>
        <vt:lpwstr>consultantplus://offline/ref=089A53052FB39D7761DE9844D6D17901C6FD823FBE6C4CD532B07961E01DAE8F4F50FD5EDE907D4DM3F5G</vt:lpwstr>
      </vt:variant>
      <vt:variant>
        <vt:lpwstr/>
      </vt:variant>
      <vt:variant>
        <vt:i4>7929953</vt:i4>
      </vt:variant>
      <vt:variant>
        <vt:i4>60</vt:i4>
      </vt:variant>
      <vt:variant>
        <vt:i4>0</vt:i4>
      </vt:variant>
      <vt:variant>
        <vt:i4>5</vt:i4>
      </vt:variant>
      <vt:variant>
        <vt:lpwstr>consultantplus://offline/ref=089A53052FB39D7761DE9844D6D17901C6FD823FBE6C4CD532B07961E01DAE8F4F50FD5EDE907E42M3FCG</vt:lpwstr>
      </vt:variant>
      <vt:variant>
        <vt:lpwstr/>
      </vt:variant>
      <vt:variant>
        <vt:i4>7929905</vt:i4>
      </vt:variant>
      <vt:variant>
        <vt:i4>57</vt:i4>
      </vt:variant>
      <vt:variant>
        <vt:i4>0</vt:i4>
      </vt:variant>
      <vt:variant>
        <vt:i4>5</vt:i4>
      </vt:variant>
      <vt:variant>
        <vt:lpwstr>consultantplus://offline/ref=089A53052FB39D7761DE9844D6D17901C6FD823FBE6C4CD532B07961E01DAE8F4F50FD5EDE907D4DM3FDG</vt:lpwstr>
      </vt:variant>
      <vt:variant>
        <vt:lpwstr/>
      </vt:variant>
      <vt:variant>
        <vt:i4>4325456</vt:i4>
      </vt:variant>
      <vt:variant>
        <vt:i4>54</vt:i4>
      </vt:variant>
      <vt:variant>
        <vt:i4>0</vt:i4>
      </vt:variant>
      <vt:variant>
        <vt:i4>5</vt:i4>
      </vt:variant>
      <vt:variant>
        <vt:lpwstr>consultantplus://offline/ref=9508396E79F7A1D75A981F91C5DAFBB4F6ECC96329E20D62849AD69EAAD1E09D207B335B71kEb3F</vt:lpwstr>
      </vt:variant>
      <vt:variant>
        <vt:lpwstr/>
      </vt:variant>
      <vt:variant>
        <vt:i4>4325456</vt:i4>
      </vt:variant>
      <vt:variant>
        <vt:i4>51</vt:i4>
      </vt:variant>
      <vt:variant>
        <vt:i4>0</vt:i4>
      </vt:variant>
      <vt:variant>
        <vt:i4>5</vt:i4>
      </vt:variant>
      <vt:variant>
        <vt:lpwstr>consultantplus://offline/ref=9508396E79F7A1D75A981F91C5DAFBB4F6ECC96329E20D62849AD69EAAD1E09D207B335B71kEb3F</vt:lpwstr>
      </vt:variant>
      <vt:variant>
        <vt:lpwstr/>
      </vt:variant>
      <vt:variant>
        <vt:i4>4325387</vt:i4>
      </vt:variant>
      <vt:variant>
        <vt:i4>48</vt:i4>
      </vt:variant>
      <vt:variant>
        <vt:i4>0</vt:i4>
      </vt:variant>
      <vt:variant>
        <vt:i4>5</vt:i4>
      </vt:variant>
      <vt:variant>
        <vt:lpwstr>consultantplus://offline/ref=D7A103942455AAE8249F1D1573B238CF04AFE28EB15C57A82D1E05AEA8CBD459D1D6627083E720G</vt:lpwstr>
      </vt:variant>
      <vt:variant>
        <vt:lpwstr/>
      </vt:variant>
      <vt:variant>
        <vt:i4>6684730</vt:i4>
      </vt:variant>
      <vt:variant>
        <vt:i4>45</vt:i4>
      </vt:variant>
      <vt:variant>
        <vt:i4>0</vt:i4>
      </vt:variant>
      <vt:variant>
        <vt:i4>5</vt:i4>
      </vt:variant>
      <vt:variant>
        <vt:lpwstr/>
      </vt:variant>
      <vt:variant>
        <vt:lpwstr>Par1863</vt:lpwstr>
      </vt:variant>
      <vt:variant>
        <vt:i4>6684730</vt:i4>
      </vt:variant>
      <vt:variant>
        <vt:i4>42</vt:i4>
      </vt:variant>
      <vt:variant>
        <vt:i4>0</vt:i4>
      </vt:variant>
      <vt:variant>
        <vt:i4>5</vt:i4>
      </vt:variant>
      <vt:variant>
        <vt:lpwstr/>
      </vt:variant>
      <vt:variant>
        <vt:lpwstr>Par1863</vt:lpwstr>
      </vt:variant>
      <vt:variant>
        <vt:i4>6815797</vt:i4>
      </vt:variant>
      <vt:variant>
        <vt:i4>39</vt:i4>
      </vt:variant>
      <vt:variant>
        <vt:i4>0</vt:i4>
      </vt:variant>
      <vt:variant>
        <vt:i4>5</vt:i4>
      </vt:variant>
      <vt:variant>
        <vt:lpwstr/>
      </vt:variant>
      <vt:variant>
        <vt:lpwstr>Par178</vt:lpwstr>
      </vt:variant>
      <vt:variant>
        <vt:i4>6684730</vt:i4>
      </vt:variant>
      <vt:variant>
        <vt:i4>36</vt:i4>
      </vt:variant>
      <vt:variant>
        <vt:i4>0</vt:i4>
      </vt:variant>
      <vt:variant>
        <vt:i4>5</vt:i4>
      </vt:variant>
      <vt:variant>
        <vt:lpwstr/>
      </vt:variant>
      <vt:variant>
        <vt:lpwstr>Par1863</vt:lpwstr>
      </vt:variant>
      <vt:variant>
        <vt:i4>7274599</vt:i4>
      </vt:variant>
      <vt:variant>
        <vt:i4>33</vt:i4>
      </vt:variant>
      <vt:variant>
        <vt:i4>0</vt:i4>
      </vt:variant>
      <vt:variant>
        <vt:i4>5</vt:i4>
      </vt:variant>
      <vt:variant>
        <vt:lpwstr>consultantplus://offline/ref=D0FE27F9DD33A25679C3F7BEB1E4324DB139820B8680F32B3CFACF937B77098E61F0B15D7D809CADhBS1O</vt:lpwstr>
      </vt:variant>
      <vt:variant>
        <vt:lpwstr/>
      </vt:variant>
      <vt:variant>
        <vt:i4>6684730</vt:i4>
      </vt:variant>
      <vt:variant>
        <vt:i4>30</vt:i4>
      </vt:variant>
      <vt:variant>
        <vt:i4>0</vt:i4>
      </vt:variant>
      <vt:variant>
        <vt:i4>5</vt:i4>
      </vt:variant>
      <vt:variant>
        <vt:lpwstr/>
      </vt:variant>
      <vt:variant>
        <vt:lpwstr>Par1863</vt:lpwstr>
      </vt:variant>
      <vt:variant>
        <vt:i4>6029406</vt:i4>
      </vt:variant>
      <vt:variant>
        <vt:i4>27</vt:i4>
      </vt:variant>
      <vt:variant>
        <vt:i4>0</vt:i4>
      </vt:variant>
      <vt:variant>
        <vt:i4>5</vt:i4>
      </vt:variant>
      <vt:variant>
        <vt:lpwstr>consultantplus://offline/ref=791537BB931EF37622800C1BB94A4BFC390FF10EF054776D6E9484E510FDA21CD4DEACC51FB1EDZ3jAO</vt:lpwstr>
      </vt:variant>
      <vt:variant>
        <vt:lpwstr/>
      </vt:variant>
      <vt:variant>
        <vt:i4>4194393</vt:i4>
      </vt:variant>
      <vt:variant>
        <vt:i4>24</vt:i4>
      </vt:variant>
      <vt:variant>
        <vt:i4>0</vt:i4>
      </vt:variant>
      <vt:variant>
        <vt:i4>5</vt:i4>
      </vt:variant>
      <vt:variant>
        <vt:lpwstr>consultantplus://offline/ref=8221B35F7686995870467831445295A9CC87539F4155F0200E81CBDDA87174H</vt:lpwstr>
      </vt:variant>
      <vt:variant>
        <vt:lpwstr/>
      </vt:variant>
      <vt:variant>
        <vt:i4>1572877</vt:i4>
      </vt:variant>
      <vt:variant>
        <vt:i4>21</vt:i4>
      </vt:variant>
      <vt:variant>
        <vt:i4>0</vt:i4>
      </vt:variant>
      <vt:variant>
        <vt:i4>5</vt:i4>
      </vt:variant>
      <vt:variant>
        <vt:lpwstr>consultantplus://offline/ref=A465262DC2A4F9ADDA55240F2CEF56F9EB94A9F82814CDECF98D24BE043C8C68D546C2A765F42Ao63DH</vt:lpwstr>
      </vt:variant>
      <vt:variant>
        <vt:lpwstr/>
      </vt:variant>
      <vt:variant>
        <vt:i4>6815793</vt:i4>
      </vt:variant>
      <vt:variant>
        <vt:i4>18</vt:i4>
      </vt:variant>
      <vt:variant>
        <vt:i4>0</vt:i4>
      </vt:variant>
      <vt:variant>
        <vt:i4>5</vt:i4>
      </vt:variant>
      <vt:variant>
        <vt:lpwstr/>
      </vt:variant>
      <vt:variant>
        <vt:lpwstr>Par1381</vt:lpwstr>
      </vt:variant>
      <vt:variant>
        <vt:i4>2359349</vt:i4>
      </vt:variant>
      <vt:variant>
        <vt:i4>15</vt:i4>
      </vt:variant>
      <vt:variant>
        <vt:i4>0</vt:i4>
      </vt:variant>
      <vt:variant>
        <vt:i4>5</vt:i4>
      </vt:variant>
      <vt:variant>
        <vt:lpwstr>consultantplus://offline/ref=29A34BBE698AFE4DC7D056B6C8270090783B003E4689B68EF6BE0532b8C7F</vt:lpwstr>
      </vt:variant>
      <vt:variant>
        <vt:lpwstr/>
      </vt:variant>
      <vt:variant>
        <vt:i4>2359359</vt:i4>
      </vt:variant>
      <vt:variant>
        <vt:i4>12</vt:i4>
      </vt:variant>
      <vt:variant>
        <vt:i4>0</vt:i4>
      </vt:variant>
      <vt:variant>
        <vt:i4>5</vt:i4>
      </vt:variant>
      <vt:variant>
        <vt:lpwstr>consultantplus://offline/ref=29A34BBE698AFE4DC7D056B6C8270090743F0D344189B68EF6BE0532b8C7F</vt:lpwstr>
      </vt:variant>
      <vt:variant>
        <vt:lpwstr/>
      </vt:variant>
      <vt:variant>
        <vt:i4>2359353</vt:i4>
      </vt:variant>
      <vt:variant>
        <vt:i4>9</vt:i4>
      </vt:variant>
      <vt:variant>
        <vt:i4>0</vt:i4>
      </vt:variant>
      <vt:variant>
        <vt:i4>5</vt:i4>
      </vt:variant>
      <vt:variant>
        <vt:lpwstr>consultantplus://offline/ref=29A34BBE698AFE4DC7D056B6C827009077360C3B4589B68EF6BE0532b8C7F</vt:lpwstr>
      </vt:variant>
      <vt:variant>
        <vt:lpwstr/>
      </vt:variant>
      <vt:variant>
        <vt:i4>2359405</vt:i4>
      </vt:variant>
      <vt:variant>
        <vt:i4>6</vt:i4>
      </vt:variant>
      <vt:variant>
        <vt:i4>0</vt:i4>
      </vt:variant>
      <vt:variant>
        <vt:i4>5</vt:i4>
      </vt:variant>
      <vt:variant>
        <vt:lpwstr>consultantplus://offline/ref=29A34BBE698AFE4DC7D056B6C827009077360B344689B68EF6BE0532b8C7F</vt:lpwstr>
      </vt:variant>
      <vt:variant>
        <vt:lpwstr/>
      </vt:variant>
      <vt:variant>
        <vt:i4>262231</vt:i4>
      </vt:variant>
      <vt:variant>
        <vt:i4>3</vt:i4>
      </vt:variant>
      <vt:variant>
        <vt:i4>0</vt:i4>
      </vt:variant>
      <vt:variant>
        <vt:i4>5</vt:i4>
      </vt:variant>
      <vt:variant>
        <vt:lpwstr>consultantplus://offline/ref=A8EC528C321BC302C5191F964C6AE1D1E3A186AE0F7171EF325AF570753CA724F3F22ADAB3t6OEF</vt:lpwstr>
      </vt:variant>
      <vt:variant>
        <vt:lpwstr/>
      </vt:variant>
      <vt:variant>
        <vt:i4>131081</vt:i4>
      </vt:variant>
      <vt:variant>
        <vt:i4>0</vt:i4>
      </vt:variant>
      <vt:variant>
        <vt:i4>0</vt:i4>
      </vt:variant>
      <vt:variant>
        <vt:i4>5</vt:i4>
      </vt:variant>
      <vt:variant>
        <vt:lpwstr>consultantplus://offline/ref=791537BB931EF37622801008A44A4BFC310BF202F1562A6766CD88E717ZFj2O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Сравнительный анализ</dc:title>
  <dc:creator>nvishnyakova</dc:creator>
  <cp:lastModifiedBy>Пользователь Windows</cp:lastModifiedBy>
  <cp:revision>2</cp:revision>
  <cp:lastPrinted>2013-01-24T10:37:00Z</cp:lastPrinted>
  <dcterms:created xsi:type="dcterms:W3CDTF">2017-03-26T18:37:00Z</dcterms:created>
  <dcterms:modified xsi:type="dcterms:W3CDTF">2017-03-26T18:37:00Z</dcterms:modified>
</cp:coreProperties>
</file>